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BEF49" w14:textId="77777777" w:rsidR="004240F6" w:rsidRPr="004F402C" w:rsidRDefault="004240F6">
      <w:pPr>
        <w:pStyle w:val="Caption"/>
        <w:jc w:val="center"/>
      </w:pPr>
      <w:bookmarkStart w:id="0" w:name="PN"/>
      <w:r w:rsidRPr="004F402C">
        <w:t>Public Notice</w:t>
      </w:r>
      <w:bookmarkEnd w:id="0"/>
    </w:p>
    <w:p w14:paraId="5B177532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Mississippi</w:t>
          </w:r>
        </w:smartTag>
      </w:smartTag>
      <w:r w:rsidRPr="004F402C">
        <w:rPr>
          <w:color w:val="000000"/>
          <w:sz w:val="24"/>
          <w:szCs w:val="24"/>
        </w:rPr>
        <w:t xml:space="preserve"> Environmental Quality Permit Board</w:t>
      </w:r>
    </w:p>
    <w:p w14:paraId="2DF7E96A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address">
        <w:smartTag w:uri="urn:schemas-microsoft-com:office:smarttags" w:element="Street">
          <w:r w:rsidRPr="004F402C">
            <w:rPr>
              <w:color w:val="000000"/>
              <w:sz w:val="24"/>
              <w:szCs w:val="24"/>
            </w:rPr>
            <w:t>P. O. Box</w:t>
          </w:r>
        </w:smartTag>
        <w:r w:rsidRPr="004F402C">
          <w:rPr>
            <w:color w:val="000000"/>
            <w:sz w:val="24"/>
            <w:szCs w:val="24"/>
          </w:rPr>
          <w:t xml:space="preserve"> 2261</w:t>
        </w:r>
      </w:smartTag>
    </w:p>
    <w:p w14:paraId="1AC250B7" w14:textId="7669DAF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City">
        <w:r w:rsidRPr="004F402C">
          <w:rPr>
            <w:color w:val="000000"/>
            <w:sz w:val="24"/>
            <w:szCs w:val="24"/>
          </w:rPr>
          <w:t>Jackson</w:t>
        </w:r>
      </w:smartTag>
      <w:r w:rsidRPr="004F402C">
        <w:rPr>
          <w:color w:val="000000"/>
          <w:sz w:val="24"/>
          <w:szCs w:val="24"/>
        </w:rPr>
        <w:t>, Mississippi 39225</w:t>
      </w:r>
    </w:p>
    <w:p w14:paraId="2B9F41B7" w14:textId="77777777" w:rsidR="004240F6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Telephone No. (601) 961-5171</w:t>
      </w:r>
    </w:p>
    <w:p w14:paraId="17A8DD0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</w:p>
    <w:p w14:paraId="44341D53" w14:textId="67956478" w:rsidR="004240F6" w:rsidRPr="004F402C" w:rsidRDefault="004F402C" w:rsidP="004F402C">
      <w:pPr>
        <w:tabs>
          <w:tab w:val="center" w:pos="4650"/>
        </w:tabs>
        <w:spacing w:after="240"/>
        <w:rPr>
          <w:b/>
          <w:color w:val="000000"/>
          <w:sz w:val="24"/>
          <w:szCs w:val="24"/>
        </w:rPr>
      </w:pPr>
      <w:r w:rsidRPr="004F402C">
        <w:rPr>
          <w:b/>
          <w:color w:val="000000"/>
          <w:sz w:val="24"/>
          <w:szCs w:val="24"/>
          <w:u w:val="single"/>
        </w:rPr>
        <w:t>Public Notice Start Date</w:t>
      </w:r>
      <w:proofErr w:type="gramStart"/>
      <w:r w:rsidRPr="004F402C">
        <w:rPr>
          <w:b/>
          <w:color w:val="000000"/>
          <w:sz w:val="24"/>
          <w:szCs w:val="24"/>
          <w:u w:val="single"/>
        </w:rPr>
        <w:t xml:space="preserve">:  </w:t>
      </w:r>
      <w:r w:rsidR="000C25BE">
        <w:rPr>
          <w:b/>
          <w:color w:val="000000"/>
          <w:sz w:val="24"/>
          <w:szCs w:val="24"/>
          <w:u w:val="single"/>
        </w:rPr>
        <w:t>May</w:t>
      </w:r>
      <w:proofErr w:type="gramEnd"/>
      <w:r w:rsidR="000C25BE">
        <w:rPr>
          <w:b/>
          <w:color w:val="000000"/>
          <w:sz w:val="24"/>
          <w:szCs w:val="24"/>
          <w:u w:val="single"/>
        </w:rPr>
        <w:t xml:space="preserve"> 20, 2026</w:t>
      </w:r>
    </w:p>
    <w:p w14:paraId="1E55D371" w14:textId="4A8D3146" w:rsidR="005638AB" w:rsidRPr="004F402C" w:rsidRDefault="00855A9C" w:rsidP="008B5EA5">
      <w:pPr>
        <w:pStyle w:val="BodyTextIndent"/>
      </w:pPr>
      <w:r w:rsidRPr="00855A9C">
        <w:rPr>
          <w:iCs/>
        </w:rPr>
        <w:t xml:space="preserve">The </w:t>
      </w:r>
      <w:proofErr w:type="spellStart"/>
      <w:r w:rsidRPr="00855A9C">
        <w:rPr>
          <w:iCs/>
        </w:rPr>
        <w:t>Korex</w:t>
      </w:r>
      <w:proofErr w:type="spellEnd"/>
      <w:r w:rsidRPr="00855A9C">
        <w:rPr>
          <w:iCs/>
        </w:rPr>
        <w:t xml:space="preserve"> Corporation</w:t>
      </w:r>
      <w:r w:rsidR="00787EF2" w:rsidRPr="006557DD">
        <w:rPr>
          <w:iCs/>
        </w:rPr>
        <w:t>’</w:t>
      </w:r>
      <w:r>
        <w:rPr>
          <w:iCs/>
        </w:rPr>
        <w:t>s</w:t>
      </w:r>
      <w:r w:rsidR="00787EF2" w:rsidRPr="006557DD">
        <w:rPr>
          <w:iCs/>
        </w:rPr>
        <w:t xml:space="preserve"> </w:t>
      </w:r>
      <w:r>
        <w:rPr>
          <w:iCs/>
        </w:rPr>
        <w:t xml:space="preserve">Sardis </w:t>
      </w:r>
      <w:r w:rsidR="00787EF2" w:rsidRPr="006557DD">
        <w:rPr>
          <w:iCs/>
        </w:rPr>
        <w:t>facility</w:t>
      </w:r>
      <w:r w:rsidR="00527E8E">
        <w:rPr>
          <w:iCs/>
        </w:rPr>
        <w:t>,</w:t>
      </w:r>
      <w:r w:rsidR="00787EF2" w:rsidRPr="006557DD">
        <w:rPr>
          <w:iCs/>
        </w:rPr>
        <w:t xml:space="preserve"> </w:t>
      </w:r>
      <w:r w:rsidR="004240F6" w:rsidRPr="00787EF2">
        <w:rPr>
          <w:iCs/>
        </w:rPr>
        <w:t xml:space="preserve">located </w:t>
      </w:r>
      <w:r w:rsidR="004240F6" w:rsidRPr="006557DD">
        <w:rPr>
          <w:iCs/>
        </w:rPr>
        <w:t xml:space="preserve">at </w:t>
      </w:r>
      <w:r w:rsidRPr="00855A9C">
        <w:rPr>
          <w:iCs/>
        </w:rPr>
        <w:t>100 Rainwater Street</w:t>
      </w:r>
      <w:r>
        <w:rPr>
          <w:iCs/>
        </w:rPr>
        <w:t xml:space="preserve"> </w:t>
      </w:r>
      <w:r w:rsidR="004240F6" w:rsidRPr="004F402C">
        <w:t xml:space="preserve">in </w:t>
      </w:r>
      <w:r>
        <w:t>Sardis</w:t>
      </w:r>
      <w:r w:rsidR="004240F6" w:rsidRPr="00567E30">
        <w:rPr>
          <w:i/>
          <w:iCs/>
        </w:rPr>
        <w:t>,</w:t>
      </w:r>
      <w:r w:rsidR="004240F6" w:rsidRPr="004F402C">
        <w:rPr>
          <w:i/>
          <w:iCs/>
        </w:rPr>
        <w:t xml:space="preserve"> </w:t>
      </w:r>
      <w:r w:rsidR="004240F6" w:rsidRPr="004F402C">
        <w:rPr>
          <w:iCs/>
        </w:rPr>
        <w:t>Mississippi</w:t>
      </w:r>
      <w:r w:rsidR="00DE472F">
        <w:rPr>
          <w:iCs/>
        </w:rPr>
        <w:t xml:space="preserve"> (Panola County)</w:t>
      </w:r>
      <w:r w:rsidR="006B57EA" w:rsidRPr="004F402C">
        <w:rPr>
          <w:i/>
          <w:iCs/>
        </w:rPr>
        <w:t>,</w:t>
      </w:r>
      <w:r w:rsidR="00C4698A">
        <w:rPr>
          <w:i/>
          <w:iCs/>
        </w:rPr>
        <w:t xml:space="preserve"> </w:t>
      </w:r>
      <w:r w:rsidR="00567E30">
        <w:t xml:space="preserve">is requesting an </w:t>
      </w:r>
      <w:r w:rsidR="00567E30" w:rsidRPr="004F402C">
        <w:t>Optional Pre-Permit Construction approval</w:t>
      </w:r>
      <w:r w:rsidR="001C6B61">
        <w:t xml:space="preserve"> from the Mississippi Department of Environmental Quality (MDEQ) as allowed by </w:t>
      </w:r>
      <w:r w:rsidR="001C6B61" w:rsidRPr="004F402C">
        <w:t>the M</w:t>
      </w:r>
      <w:r w:rsidR="001C6B61">
        <w:t>ississippi</w:t>
      </w:r>
      <w:r w:rsidR="001C6B61" w:rsidRPr="004F402C">
        <w:t xml:space="preserve"> Air Permit Regulations </w:t>
      </w:r>
      <w:r w:rsidR="00E95E97">
        <w:t>11 Miss. Admin. Code Pt. 2, R. 2.15.B.</w:t>
      </w:r>
      <w:r w:rsidR="001C6B61">
        <w:t xml:space="preserve"> The facility </w:t>
      </w:r>
      <w:r w:rsidR="005638AB" w:rsidRPr="004F402C">
        <w:t xml:space="preserve">is publishing this public notice to provide the public with the opportunity to comment </w:t>
      </w:r>
      <w:proofErr w:type="gramStart"/>
      <w:r w:rsidR="005638AB" w:rsidRPr="004F402C">
        <w:t>to</w:t>
      </w:r>
      <w:proofErr w:type="gramEnd"/>
      <w:r w:rsidR="005638AB" w:rsidRPr="004F402C">
        <w:t xml:space="preserve"> </w:t>
      </w:r>
      <w:r w:rsidR="00374BC7" w:rsidRPr="004F402C">
        <w:t>the M</w:t>
      </w:r>
      <w:r w:rsidR="005638AB" w:rsidRPr="004F402C">
        <w:t>DEQ</w:t>
      </w:r>
      <w:r w:rsidR="00B45DB8" w:rsidRPr="004F402C">
        <w:t xml:space="preserve"> regarding the proposed project</w:t>
      </w:r>
      <w:r w:rsidR="005638AB" w:rsidRPr="004F402C">
        <w:t xml:space="preserve">.  </w:t>
      </w:r>
    </w:p>
    <w:p w14:paraId="5D9D6B2B" w14:textId="77777777" w:rsidR="005638AB" w:rsidRPr="004F402C" w:rsidRDefault="005638AB" w:rsidP="008B5EA5">
      <w:pPr>
        <w:pStyle w:val="BodyTextIndent"/>
      </w:pPr>
    </w:p>
    <w:p w14:paraId="169A2FF1" w14:textId="761B974F" w:rsidR="00130738" w:rsidRDefault="005638AB" w:rsidP="008B5EA5">
      <w:pPr>
        <w:pStyle w:val="BodyTextIndent"/>
      </w:pPr>
      <w:r w:rsidRPr="004F402C">
        <w:t xml:space="preserve">The </w:t>
      </w:r>
      <w:r w:rsidR="00374BC7" w:rsidRPr="004F402C">
        <w:t>proposed project consists</w:t>
      </w:r>
      <w:r w:rsidR="00F127E4" w:rsidRPr="004F402C">
        <w:t xml:space="preserve"> of </w:t>
      </w:r>
      <w:r w:rsidR="004F3C82" w:rsidRPr="004F3C82">
        <w:t xml:space="preserve">construction and operation of a new </w:t>
      </w:r>
      <w:r w:rsidR="004E5142">
        <w:t xml:space="preserve">liquid household cleaning products and solid chlorine swimming pool products </w:t>
      </w:r>
      <w:r w:rsidR="004E5142" w:rsidRPr="004E5142">
        <w:t xml:space="preserve">formulation, blending, </w:t>
      </w:r>
      <w:r w:rsidR="004E5142">
        <w:t>and packaging facility</w:t>
      </w:r>
      <w:r w:rsidR="004F3C82" w:rsidRPr="00262282">
        <w:t>.</w:t>
      </w:r>
      <w:r w:rsidR="004F3C82">
        <w:rPr>
          <w:highlight w:val="lightGray"/>
        </w:rPr>
        <w:t xml:space="preserve"> </w:t>
      </w:r>
      <w:r w:rsidR="00B810C5">
        <w:t>Completed</w:t>
      </w:r>
      <w:r w:rsidR="00622A9B">
        <w:t xml:space="preserve"> construction of the </w:t>
      </w:r>
      <w:r w:rsidR="002D4772">
        <w:t>proposed project</w:t>
      </w:r>
      <w:r w:rsidR="00622A9B">
        <w:t xml:space="preserve"> will result in </w:t>
      </w:r>
      <w:r w:rsidR="004E5142">
        <w:t>s</w:t>
      </w:r>
      <w:r w:rsidR="004E5142" w:rsidRPr="004E5142">
        <w:t>ix extrusion blow molding lines for the production of high-density polyethylene (HDPE) bottles from pellets</w:t>
      </w:r>
      <w:r w:rsidR="004E5142">
        <w:t>; s</w:t>
      </w:r>
      <w:r w:rsidR="004E5142" w:rsidRPr="004E5142">
        <w:t>ix production lines for the formulation, blending, and bottling of liquid household cleaning products</w:t>
      </w:r>
      <w:r w:rsidR="004E5142">
        <w:t>; and s</w:t>
      </w:r>
      <w:r w:rsidR="004E5142" w:rsidRPr="004E5142">
        <w:t>ix production lines for the formulation, blending, and retail packaging of solid chlorine tablets and powder</w:t>
      </w:r>
      <w:r w:rsidR="004E5142">
        <w:t xml:space="preserve"> </w:t>
      </w:r>
      <w:r w:rsidR="00130738">
        <w:t xml:space="preserve">used </w:t>
      </w:r>
      <w:r w:rsidR="004E5142" w:rsidRPr="004E5142">
        <w:t>for swimming pool disinfection</w:t>
      </w:r>
      <w:r w:rsidR="004E5142">
        <w:t xml:space="preserve">, </w:t>
      </w:r>
      <w:r w:rsidR="002D4772">
        <w:t>with an operational in-service target date of Fall 202</w:t>
      </w:r>
      <w:r w:rsidR="004E5142">
        <w:t>6</w:t>
      </w:r>
      <w:r w:rsidR="00DB76D2">
        <w:t xml:space="preserve">. </w:t>
      </w:r>
      <w:r w:rsidR="004F3C82" w:rsidRPr="004F3C82">
        <w:t xml:space="preserve">The proposed </w:t>
      </w:r>
      <w:r w:rsidR="004E5142">
        <w:t xml:space="preserve">facility </w:t>
      </w:r>
      <w:r w:rsidR="004F3C82" w:rsidRPr="004F3C82">
        <w:t>will receive</w:t>
      </w:r>
      <w:r w:rsidR="004E5142">
        <w:t xml:space="preserve"> and store </w:t>
      </w:r>
      <w:r w:rsidR="004E5142" w:rsidRPr="004E5142">
        <w:t>HDPE pellets</w:t>
      </w:r>
      <w:r w:rsidR="00130738">
        <w:t xml:space="preserve">, </w:t>
      </w:r>
      <w:r w:rsidR="00D82B65">
        <w:t xml:space="preserve">to be </w:t>
      </w:r>
      <w:r w:rsidR="00130738">
        <w:t>used in bottle production; s</w:t>
      </w:r>
      <w:r w:rsidR="00130738" w:rsidRPr="00130738">
        <w:t>odium hypochlorite</w:t>
      </w:r>
      <w:r w:rsidR="00130738">
        <w:t xml:space="preserve"> solution, sodium hydroxide solution, fragrances, surfactants and additives, </w:t>
      </w:r>
      <w:r w:rsidR="00D82B65">
        <w:t xml:space="preserve">to be </w:t>
      </w:r>
      <w:r w:rsidR="00130738">
        <w:t>used in</w:t>
      </w:r>
      <w:r w:rsidR="00130738" w:rsidRPr="00130738">
        <w:t xml:space="preserve"> </w:t>
      </w:r>
      <w:r w:rsidR="00D82B65" w:rsidRPr="00D82B65">
        <w:t>liquid household cleaning products</w:t>
      </w:r>
      <w:r w:rsidR="00D82B65">
        <w:t xml:space="preserve"> formulations</w:t>
      </w:r>
      <w:r w:rsidR="00130738">
        <w:t xml:space="preserve">; and </w:t>
      </w:r>
      <w:proofErr w:type="spellStart"/>
      <w:r w:rsidR="00130738" w:rsidRPr="00130738">
        <w:t>trichloroisocyanuric</w:t>
      </w:r>
      <w:proofErr w:type="spellEnd"/>
      <w:r w:rsidR="00130738" w:rsidRPr="00130738">
        <w:t xml:space="preserve"> acid, calcium hypochlorite, and/or sodium dichloro-s-</w:t>
      </w:r>
      <w:proofErr w:type="spellStart"/>
      <w:r w:rsidR="00130738" w:rsidRPr="00130738">
        <w:t>triazinetrione</w:t>
      </w:r>
      <w:proofErr w:type="spellEnd"/>
      <w:r w:rsidR="00130738" w:rsidRPr="00130738">
        <w:t xml:space="preserve"> dihydrate</w:t>
      </w:r>
      <w:r w:rsidR="00130738">
        <w:t xml:space="preserve">, </w:t>
      </w:r>
      <w:r w:rsidR="00D82B65">
        <w:t xml:space="preserve">to be used </w:t>
      </w:r>
      <w:r w:rsidR="00130738">
        <w:t>in solid chlorine swimming pool products</w:t>
      </w:r>
      <w:r w:rsidR="00D82B65">
        <w:t xml:space="preserve"> formulations</w:t>
      </w:r>
      <w:r w:rsidR="00130738">
        <w:t>.</w:t>
      </w:r>
    </w:p>
    <w:p w14:paraId="60A5A5CC" w14:textId="77777777" w:rsidR="00130738" w:rsidRDefault="00130738" w:rsidP="008B5EA5">
      <w:pPr>
        <w:pStyle w:val="BodyTextIndent"/>
      </w:pPr>
    </w:p>
    <w:p w14:paraId="17CBEC03" w14:textId="6101AF81" w:rsidR="00055B36" w:rsidRDefault="00130738" w:rsidP="008B5EA5">
      <w:pPr>
        <w:pStyle w:val="BodyTextIndent"/>
      </w:pPr>
      <w:r>
        <w:t xml:space="preserve">Raw materials </w:t>
      </w:r>
      <w:r w:rsidR="004F3C82" w:rsidRPr="004F3C82">
        <w:t xml:space="preserve">will arrive at the site via </w:t>
      </w:r>
      <w:r w:rsidR="002D4772">
        <w:t>railcar</w:t>
      </w:r>
      <w:r>
        <w:t xml:space="preserve"> or truck</w:t>
      </w:r>
      <w:r w:rsidR="004F3C82" w:rsidRPr="004F3C82">
        <w:t xml:space="preserve"> </w:t>
      </w:r>
      <w:r w:rsidR="00B8565C">
        <w:t xml:space="preserve">and will be stored inside the site building, except for HDPE pellets which will be stored in two silos adjoining the </w:t>
      </w:r>
      <w:r w:rsidR="00D82B65">
        <w:t>building</w:t>
      </w:r>
      <w:r w:rsidR="00B8565C">
        <w:t>. F</w:t>
      </w:r>
      <w:r>
        <w:t xml:space="preserve">inished products packaged for retail </w:t>
      </w:r>
      <w:proofErr w:type="gramStart"/>
      <w:r>
        <w:t>sale</w:t>
      </w:r>
      <w:proofErr w:type="gramEnd"/>
      <w:r>
        <w:t xml:space="preserve"> </w:t>
      </w:r>
      <w:r w:rsidR="004F3C82" w:rsidRPr="004F3C82">
        <w:t>will be distributed off</w:t>
      </w:r>
      <w:r w:rsidR="001A58DF">
        <w:t xml:space="preserve"> </w:t>
      </w:r>
      <w:r w:rsidR="004F3C82" w:rsidRPr="004F3C82">
        <w:t xml:space="preserve">site by </w:t>
      </w:r>
      <w:r>
        <w:t>truck</w:t>
      </w:r>
      <w:r w:rsidR="004F3C82" w:rsidRPr="004F3C82">
        <w:t>.</w:t>
      </w:r>
      <w:r w:rsidR="004F3C82" w:rsidRPr="00E31520">
        <w:t xml:space="preserve"> </w:t>
      </w:r>
    </w:p>
    <w:p w14:paraId="26F7406F" w14:textId="77777777" w:rsidR="00055B36" w:rsidRPr="00E31520" w:rsidRDefault="00055B36" w:rsidP="008B5EA5">
      <w:pPr>
        <w:pStyle w:val="BodyTextIndent"/>
      </w:pPr>
    </w:p>
    <w:p w14:paraId="7B2537A5" w14:textId="33AF3269" w:rsidR="004240F6" w:rsidRPr="004F402C" w:rsidRDefault="004F402C" w:rsidP="008B5EA5">
      <w:pPr>
        <w:pStyle w:val="BodyTextIndent"/>
      </w:pPr>
      <w:r w:rsidRPr="00055B36">
        <w:t>T</w:t>
      </w:r>
      <w:r w:rsidR="00E64569" w:rsidRPr="00055B36">
        <w:t>h</w:t>
      </w:r>
      <w:r w:rsidR="00055B36" w:rsidRPr="00E31520">
        <w:t>e</w:t>
      </w:r>
      <w:r w:rsidR="00E64569" w:rsidRPr="00055B36">
        <w:t xml:space="preserve"> </w:t>
      </w:r>
      <w:r w:rsidR="006C666F" w:rsidRPr="00055B36">
        <w:t xml:space="preserve">proposed </w:t>
      </w:r>
      <w:r w:rsidR="00E64569" w:rsidRPr="00055B36">
        <w:t xml:space="preserve">project </w:t>
      </w:r>
      <w:r w:rsidR="00D82B65">
        <w:t xml:space="preserve">will result </w:t>
      </w:r>
      <w:r w:rsidR="00E64569" w:rsidRPr="00055B36">
        <w:t xml:space="preserve">in </w:t>
      </w:r>
      <w:r w:rsidR="006B57EA" w:rsidRPr="00055B36">
        <w:t xml:space="preserve">potential </w:t>
      </w:r>
      <w:r w:rsidR="006C666F" w:rsidRPr="00055B36">
        <w:t xml:space="preserve">emissions </w:t>
      </w:r>
      <w:r w:rsidR="00E64569" w:rsidRPr="00055B36">
        <w:t xml:space="preserve">of </w:t>
      </w:r>
      <w:r w:rsidR="006B57EA" w:rsidRPr="00055B36">
        <w:t>regulated air pollutants</w:t>
      </w:r>
      <w:r w:rsidR="00055B36" w:rsidRPr="00E31520">
        <w:t>; h</w:t>
      </w:r>
      <w:r w:rsidR="00F127E4" w:rsidRPr="00055B36">
        <w:t>owever, t</w:t>
      </w:r>
      <w:r w:rsidR="00E64569" w:rsidRPr="00055B36">
        <w:t>he</w:t>
      </w:r>
      <w:r w:rsidR="006B57EA" w:rsidRPr="00055B36">
        <w:t xml:space="preserve"> </w:t>
      </w:r>
      <w:r w:rsidR="00D82B65">
        <w:t xml:space="preserve">potential </w:t>
      </w:r>
      <w:r w:rsidR="006B57EA" w:rsidRPr="00055B36">
        <w:t xml:space="preserve">emissions </w:t>
      </w:r>
      <w:r w:rsidR="00E64569" w:rsidRPr="00055B36">
        <w:t xml:space="preserve">will be below </w:t>
      </w:r>
      <w:r w:rsidR="00F127E4" w:rsidRPr="00055B36">
        <w:t xml:space="preserve">the </w:t>
      </w:r>
      <w:r w:rsidR="007F3A0A" w:rsidRPr="00055B36">
        <w:t xml:space="preserve">Prevention of Significant Deterioration </w:t>
      </w:r>
      <w:r w:rsidR="005933CB" w:rsidRPr="00055B36">
        <w:t>significance</w:t>
      </w:r>
      <w:r w:rsidR="007F3A0A" w:rsidRPr="00055B36">
        <w:t xml:space="preserve"> levels</w:t>
      </w:r>
      <w:r w:rsidR="00E64569" w:rsidRPr="00055B36">
        <w:t xml:space="preserve"> as specified in the M</w:t>
      </w:r>
      <w:r w:rsidRPr="00055B36">
        <w:t>ississippi</w:t>
      </w:r>
      <w:r w:rsidR="00E64569" w:rsidRPr="00055B36">
        <w:t xml:space="preserve"> Regulations for the Prevention of Significant Deterior</w:t>
      </w:r>
      <w:r w:rsidR="00E64569" w:rsidRPr="004F402C">
        <w:t>ation of Air Quality</w:t>
      </w:r>
      <w:r w:rsidRPr="004F402C">
        <w:t>,</w:t>
      </w:r>
      <w:r w:rsidR="00E64569" w:rsidRPr="004F402C">
        <w:t xml:space="preserve"> </w:t>
      </w:r>
      <w:r w:rsidR="00E95E97">
        <w:t>11 Miss. Ad</w:t>
      </w:r>
      <w:r w:rsidR="00E95E97" w:rsidRPr="00E74939">
        <w:t>min. Code Pt. 2, Ch. 5</w:t>
      </w:r>
      <w:r w:rsidRPr="00E74939">
        <w:t>,</w:t>
      </w:r>
      <w:r w:rsidR="006B57EA" w:rsidRPr="00E74939">
        <w:t xml:space="preserve"> and</w:t>
      </w:r>
      <w:r w:rsidR="00E64569" w:rsidRPr="00E74939">
        <w:t xml:space="preserve"> more specifically in 40</w:t>
      </w:r>
      <w:r w:rsidR="0049793B" w:rsidRPr="00E74939">
        <w:t> Code of Federal Regulations</w:t>
      </w:r>
      <w:r w:rsidR="00E64569" w:rsidRPr="00E74939">
        <w:t xml:space="preserve"> </w:t>
      </w:r>
      <w:r w:rsidR="00E64569" w:rsidRPr="004F402C">
        <w:t>Part 52.21.</w:t>
      </w:r>
      <w:r w:rsidR="004240F6" w:rsidRPr="004F402C">
        <w:t xml:space="preserve"> </w:t>
      </w:r>
      <w:r w:rsidR="00E64569" w:rsidRPr="004F402C">
        <w:t xml:space="preserve"> </w:t>
      </w:r>
      <w:r w:rsidR="00962729" w:rsidRPr="004F402C">
        <w:t xml:space="preserve"> </w:t>
      </w:r>
    </w:p>
    <w:p w14:paraId="5DD4ABC7" w14:textId="77777777" w:rsidR="004240F6" w:rsidRPr="004F402C" w:rsidRDefault="004240F6" w:rsidP="008B5EA5">
      <w:pPr>
        <w:pStyle w:val="BodyTextIndent"/>
      </w:pPr>
    </w:p>
    <w:p w14:paraId="42CECE6E" w14:textId="36E4DF9A" w:rsidR="004240F6" w:rsidRPr="004F402C" w:rsidRDefault="004240F6" w:rsidP="001C6B61">
      <w:pPr>
        <w:pStyle w:val="BodyText"/>
        <w:spacing w:after="240"/>
        <w:jc w:val="both"/>
      </w:pPr>
      <w:proofErr w:type="gramStart"/>
      <w:r w:rsidRPr="004F402C">
        <w:t>Persons</w:t>
      </w:r>
      <w:proofErr w:type="gramEnd"/>
      <w:r w:rsidRPr="004F402C">
        <w:t xml:space="preserve"> wishing to comment upon or object to the proposed request are invited to submit comments in writing to </w:t>
      </w:r>
      <w:r w:rsidR="00F127E4" w:rsidRPr="00567E30">
        <w:rPr>
          <w:b/>
        </w:rPr>
        <w:t xml:space="preserve">Chief, </w:t>
      </w:r>
      <w:r w:rsidR="002259EF">
        <w:rPr>
          <w:b/>
        </w:rPr>
        <w:t>Air</w:t>
      </w:r>
      <w:r w:rsidR="00F127E4" w:rsidRPr="00567E30">
        <w:rPr>
          <w:b/>
        </w:rPr>
        <w:t xml:space="preserve"> Division</w:t>
      </w:r>
      <w:r w:rsidR="00F127E4" w:rsidRPr="004F402C">
        <w:t xml:space="preserve"> </w:t>
      </w:r>
      <w:r w:rsidRPr="004F402C">
        <w:t xml:space="preserve">at the Permit Board's address shown above </w:t>
      </w:r>
      <w:r w:rsidR="00F127E4" w:rsidRPr="004F402C">
        <w:t xml:space="preserve">no later than </w:t>
      </w:r>
      <w:r w:rsidR="00E64569" w:rsidRPr="004F402C">
        <w:t>10</w:t>
      </w:r>
      <w:r w:rsidR="003E108A">
        <w:t xml:space="preserve"> </w:t>
      </w:r>
      <w:r w:rsidR="00E64569" w:rsidRPr="004F402C">
        <w:t xml:space="preserve">days </w:t>
      </w:r>
      <w:r w:rsidR="00F127E4" w:rsidRPr="004F402C">
        <w:t xml:space="preserve">from the date </w:t>
      </w:r>
      <w:r w:rsidR="00E64569" w:rsidRPr="004F402C">
        <w:t>of publication of this notice</w:t>
      </w:r>
      <w:r w:rsidR="00F127E4" w:rsidRPr="004F402C">
        <w:t>.</w:t>
      </w:r>
      <w:r w:rsidRPr="004F402C">
        <w:t xml:space="preserve"> All comments received </w:t>
      </w:r>
      <w:r w:rsidR="00E64569" w:rsidRPr="004F402C">
        <w:t xml:space="preserve">or postmarked </w:t>
      </w:r>
      <w:r w:rsidRPr="004F402C">
        <w:t xml:space="preserve">by this date will be considered in the determination regarding </w:t>
      </w:r>
      <w:r w:rsidR="001C6B61">
        <w:t xml:space="preserve">the </w:t>
      </w:r>
      <w:r w:rsidRPr="004F402C">
        <w:t>pre</w:t>
      </w:r>
      <w:r w:rsidR="003E108A">
        <w:noBreakHyphen/>
      </w:r>
      <w:r w:rsidRPr="004F402C">
        <w:t xml:space="preserve">permit construction </w:t>
      </w:r>
      <w:bookmarkStart w:id="1" w:name="TV"/>
      <w:r w:rsidRPr="004F402C">
        <w:t xml:space="preserve">approval. After </w:t>
      </w:r>
      <w:proofErr w:type="gramStart"/>
      <w:r w:rsidRPr="004F402C">
        <w:t>receipt of</w:t>
      </w:r>
      <w:proofErr w:type="gramEnd"/>
      <w:r w:rsidRPr="004F402C">
        <w:t xml:space="preserve"> public comments and thorough consideration of all comments,</w:t>
      </w:r>
      <w:r w:rsidR="00262282">
        <w:t xml:space="preserve"> the </w:t>
      </w:r>
      <w:r w:rsidR="00B45DB8" w:rsidRPr="004F402C">
        <w:t>MDEQ</w:t>
      </w:r>
      <w:r w:rsidRPr="004F402C">
        <w:t xml:space="preserve"> will formulate its recommendations </w:t>
      </w:r>
      <w:r w:rsidR="00B45DB8" w:rsidRPr="004F402C">
        <w:t>regardin</w:t>
      </w:r>
      <w:r w:rsidR="008B5EA5" w:rsidRPr="004F402C">
        <w:t>g</w:t>
      </w:r>
      <w:r w:rsidRPr="004F402C">
        <w:t xml:space="preserve"> p</w:t>
      </w:r>
      <w:r w:rsidR="00F127E4" w:rsidRPr="004F402C">
        <w:t>re-permit construction approval.</w:t>
      </w:r>
    </w:p>
    <w:bookmarkEnd w:id="1"/>
    <w:p w14:paraId="12D22356" w14:textId="23A7C629" w:rsidR="00CC2EB3" w:rsidRPr="004F402C" w:rsidRDefault="004240F6" w:rsidP="008B5EA5">
      <w:pPr>
        <w:pStyle w:val="BodyTextIndent"/>
        <w:spacing w:after="120"/>
      </w:pPr>
      <w:r w:rsidRPr="004F402C">
        <w:t xml:space="preserve">Additional </w:t>
      </w:r>
      <w:r w:rsidR="007435FB" w:rsidRPr="004F402C">
        <w:t xml:space="preserve">details about the </w:t>
      </w:r>
      <w:r w:rsidR="007435FB" w:rsidRPr="00E74939">
        <w:t xml:space="preserve">proposed project </w:t>
      </w:r>
      <w:r w:rsidRPr="00E74939">
        <w:t xml:space="preserve">are available by writing or calling </w:t>
      </w:r>
      <w:bookmarkStart w:id="2" w:name="Text18"/>
      <w:r w:rsidR="008E2DCD" w:rsidRPr="00E74939">
        <w:t xml:space="preserve">the </w:t>
      </w:r>
      <w:r w:rsidR="0021490C" w:rsidRPr="00E74939">
        <w:t>Public Records Request Officer</w:t>
      </w:r>
      <w:r w:rsidR="008E2DCD" w:rsidRPr="004F402C">
        <w:t xml:space="preserve"> </w:t>
      </w:r>
      <w:bookmarkEnd w:id="2"/>
      <w:r w:rsidRPr="004F402C">
        <w:t>at the above Permit Board address and telephone number</w:t>
      </w:r>
      <w:r w:rsidR="007435FB" w:rsidRPr="004F402C">
        <w:t xml:space="preserve"> </w:t>
      </w:r>
      <w:r w:rsidR="00B45DB8" w:rsidRPr="004F402C">
        <w:t>and</w:t>
      </w:r>
      <w:r w:rsidR="007435FB" w:rsidRPr="004F402C">
        <w:t xml:space="preserve"> </w:t>
      </w:r>
      <w:r w:rsidR="00CC2EB3" w:rsidRPr="004F402C">
        <w:t xml:space="preserve">on the </w:t>
      </w:r>
      <w:r w:rsidR="005933CB">
        <w:t>MDEQ’s</w:t>
      </w:r>
      <w:r w:rsidR="00CC2EB3" w:rsidRPr="004F402C">
        <w:t xml:space="preserve"> website at: </w:t>
      </w:r>
      <w:hyperlink r:id="rId6" w:history="1">
        <w:r w:rsidR="00C05215" w:rsidRPr="006646B2">
          <w:rPr>
            <w:rStyle w:val="Hyperlink"/>
          </w:rPr>
          <w:t>https://www.mdeq.ms.gov/about-mdeq/public-records-request/public-records-request-form/</w:t>
        </w:r>
      </w:hyperlink>
      <w:r w:rsidR="00C05215">
        <w:t xml:space="preserve">. </w:t>
      </w:r>
      <w:r w:rsidR="00CC2EB3" w:rsidRPr="004F402C">
        <w:t xml:space="preserve">This information is also available for review at the following location during normal </w:t>
      </w:r>
      <w:r w:rsidR="00CC2EB3" w:rsidRPr="004F402C">
        <w:lastRenderedPageBreak/>
        <w:t>business hours:</w:t>
      </w:r>
    </w:p>
    <w:p w14:paraId="22A257C3" w14:textId="77777777" w:rsidR="004240F6" w:rsidRPr="004F402C" w:rsidRDefault="004240F6">
      <w:pPr>
        <w:tabs>
          <w:tab w:val="left" w:pos="900"/>
        </w:tabs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Mississippi Department of Environmental Quality</w:t>
      </w:r>
    </w:p>
    <w:p w14:paraId="490D8C30" w14:textId="77777777" w:rsidR="004240F6" w:rsidRPr="004F402C" w:rsidRDefault="004240F6">
      <w:pPr>
        <w:pStyle w:val="Heading1"/>
      </w:pPr>
      <w:r w:rsidRPr="004F402C">
        <w:t>Office of Pollution Control</w:t>
      </w:r>
    </w:p>
    <w:p w14:paraId="27C7D7B1" w14:textId="77777777" w:rsidR="004F402C" w:rsidRPr="004F402C" w:rsidRDefault="004F402C" w:rsidP="004F402C">
      <w:pPr>
        <w:adjustRightInd w:val="0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515 East Amite Street</w:t>
      </w:r>
    </w:p>
    <w:p w14:paraId="38AA7B5E" w14:textId="77777777" w:rsidR="004F402C" w:rsidRPr="004F402C" w:rsidRDefault="004F402C" w:rsidP="004F402C">
      <w:pPr>
        <w:adjustRightInd w:val="0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4F402C">
            <w:rPr>
              <w:color w:val="000000"/>
              <w:sz w:val="24"/>
              <w:szCs w:val="24"/>
            </w:rPr>
            <w:t>Jackson</w:t>
          </w:r>
        </w:smartTag>
        <w:r w:rsidRPr="004F402C">
          <w:rPr>
            <w:color w:val="000000"/>
            <w:sz w:val="24"/>
            <w:szCs w:val="24"/>
          </w:rPr>
          <w:t xml:space="preserve">, </w:t>
        </w:r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MS</w:t>
          </w:r>
        </w:smartTag>
        <w:r w:rsidRPr="004F402C">
          <w:rPr>
            <w:color w:val="000000"/>
            <w:sz w:val="24"/>
            <w:szCs w:val="24"/>
          </w:rPr>
          <w:t xml:space="preserve"> </w:t>
        </w:r>
        <w:smartTag w:uri="urn:schemas-microsoft-com:office:smarttags" w:element="PostalCode">
          <w:r w:rsidRPr="004F402C">
            <w:rPr>
              <w:color w:val="000000"/>
              <w:sz w:val="24"/>
              <w:szCs w:val="24"/>
            </w:rPr>
            <w:t>39201</w:t>
          </w:r>
        </w:smartTag>
      </w:smartTag>
    </w:p>
    <w:p w14:paraId="7F4B855C" w14:textId="77777777" w:rsidR="008E2DCD" w:rsidRPr="004F402C" w:rsidRDefault="008E2DCD">
      <w:pPr>
        <w:tabs>
          <w:tab w:val="left" w:pos="900"/>
        </w:tabs>
        <w:spacing w:after="120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(601) 961-5171</w:t>
      </w:r>
    </w:p>
    <w:p w14:paraId="0F480DD1" w14:textId="77777777" w:rsidR="004240F6" w:rsidRPr="004F402C" w:rsidRDefault="004240F6" w:rsidP="003A169D">
      <w:pPr>
        <w:pStyle w:val="Heading1"/>
        <w:widowControl w:val="0"/>
        <w:tabs>
          <w:tab w:val="clear" w:pos="900"/>
          <w:tab w:val="left" w:pos="90"/>
        </w:tabs>
        <w:rPr>
          <w:snapToGrid w:val="0"/>
        </w:rPr>
      </w:pPr>
      <w:r w:rsidRPr="004F402C">
        <w:t xml:space="preserve">   </w:t>
      </w:r>
    </w:p>
    <w:p w14:paraId="5A46B3E9" w14:textId="77777777" w:rsidR="004240F6" w:rsidRPr="004F402C" w:rsidRDefault="004240F6">
      <w:pPr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 xml:space="preserve">Please bring the foregoing to the attention of </w:t>
      </w:r>
      <w:proofErr w:type="gramStart"/>
      <w:r w:rsidRPr="004F402C">
        <w:rPr>
          <w:color w:val="000000"/>
          <w:sz w:val="24"/>
          <w:szCs w:val="24"/>
        </w:rPr>
        <w:t>persons</w:t>
      </w:r>
      <w:proofErr w:type="gramEnd"/>
      <w:r w:rsidRPr="004F402C">
        <w:rPr>
          <w:color w:val="000000"/>
          <w:sz w:val="24"/>
          <w:szCs w:val="24"/>
        </w:rPr>
        <w:t xml:space="preserve"> whom you know will be interested.</w:t>
      </w:r>
    </w:p>
    <w:p w14:paraId="6570D932" w14:textId="77777777" w:rsidR="004240F6" w:rsidRPr="004F402C" w:rsidRDefault="004240F6">
      <w:pPr>
        <w:rPr>
          <w:color w:val="000000"/>
          <w:sz w:val="24"/>
          <w:szCs w:val="24"/>
        </w:rPr>
      </w:pPr>
    </w:p>
    <w:sectPr w:rsidR="004240F6" w:rsidRPr="004F402C">
      <w:pgSz w:w="12240" w:h="15840" w:code="1"/>
      <w:pgMar w:top="1152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1B553" w14:textId="77777777" w:rsidR="002C3963" w:rsidRDefault="002C3963">
      <w:r>
        <w:separator/>
      </w:r>
    </w:p>
  </w:endnote>
  <w:endnote w:type="continuationSeparator" w:id="0">
    <w:p w14:paraId="431062D7" w14:textId="77777777" w:rsidR="002C3963" w:rsidRDefault="002C3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Garamond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81E66" w14:textId="77777777" w:rsidR="002C3963" w:rsidRDefault="002C3963">
      <w:r>
        <w:separator/>
      </w:r>
    </w:p>
  </w:footnote>
  <w:footnote w:type="continuationSeparator" w:id="0">
    <w:p w14:paraId="4DC0B1B8" w14:textId="77777777" w:rsidR="002C3963" w:rsidRDefault="002C3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AB"/>
    <w:rsid w:val="00055B36"/>
    <w:rsid w:val="00075726"/>
    <w:rsid w:val="00097A49"/>
    <w:rsid w:val="000A2693"/>
    <w:rsid w:val="000C25BE"/>
    <w:rsid w:val="00130738"/>
    <w:rsid w:val="0013564C"/>
    <w:rsid w:val="00146621"/>
    <w:rsid w:val="0016478F"/>
    <w:rsid w:val="001A15AC"/>
    <w:rsid w:val="001A58DF"/>
    <w:rsid w:val="001B43FF"/>
    <w:rsid w:val="001C6B61"/>
    <w:rsid w:val="0021490C"/>
    <w:rsid w:val="00214EB2"/>
    <w:rsid w:val="002259EF"/>
    <w:rsid w:val="00262282"/>
    <w:rsid w:val="002C3963"/>
    <w:rsid w:val="002D4772"/>
    <w:rsid w:val="002F37DF"/>
    <w:rsid w:val="00350195"/>
    <w:rsid w:val="00374BC7"/>
    <w:rsid w:val="003A169D"/>
    <w:rsid w:val="003E108A"/>
    <w:rsid w:val="004240F6"/>
    <w:rsid w:val="0049793B"/>
    <w:rsid w:val="004E5142"/>
    <w:rsid w:val="004F3C82"/>
    <w:rsid w:val="004F402C"/>
    <w:rsid w:val="00527E8E"/>
    <w:rsid w:val="005638AB"/>
    <w:rsid w:val="00567E30"/>
    <w:rsid w:val="005933CB"/>
    <w:rsid w:val="00622A9B"/>
    <w:rsid w:val="00625C9A"/>
    <w:rsid w:val="00652811"/>
    <w:rsid w:val="006557DD"/>
    <w:rsid w:val="006634FF"/>
    <w:rsid w:val="00683DB4"/>
    <w:rsid w:val="00695E16"/>
    <w:rsid w:val="00696414"/>
    <w:rsid w:val="006B57EA"/>
    <w:rsid w:val="006C666F"/>
    <w:rsid w:val="007227AB"/>
    <w:rsid w:val="007245EB"/>
    <w:rsid w:val="007435FB"/>
    <w:rsid w:val="007456EC"/>
    <w:rsid w:val="00765DA8"/>
    <w:rsid w:val="00787EF2"/>
    <w:rsid w:val="007C0C0B"/>
    <w:rsid w:val="007F3A0A"/>
    <w:rsid w:val="00830C3F"/>
    <w:rsid w:val="00841C61"/>
    <w:rsid w:val="00855A9C"/>
    <w:rsid w:val="008B5EA5"/>
    <w:rsid w:val="008D220C"/>
    <w:rsid w:val="008D32D6"/>
    <w:rsid w:val="008E2DCD"/>
    <w:rsid w:val="00947771"/>
    <w:rsid w:val="00962729"/>
    <w:rsid w:val="009A546C"/>
    <w:rsid w:val="009D0EAB"/>
    <w:rsid w:val="009F589A"/>
    <w:rsid w:val="00A42FCA"/>
    <w:rsid w:val="00AB2B5A"/>
    <w:rsid w:val="00B36A92"/>
    <w:rsid w:val="00B45DB8"/>
    <w:rsid w:val="00B6540D"/>
    <w:rsid w:val="00B810C5"/>
    <w:rsid w:val="00B8565C"/>
    <w:rsid w:val="00BB147E"/>
    <w:rsid w:val="00C05215"/>
    <w:rsid w:val="00C37AB3"/>
    <w:rsid w:val="00C4698A"/>
    <w:rsid w:val="00C86E56"/>
    <w:rsid w:val="00CC2EB3"/>
    <w:rsid w:val="00CD2314"/>
    <w:rsid w:val="00CE168C"/>
    <w:rsid w:val="00D327C4"/>
    <w:rsid w:val="00D6228F"/>
    <w:rsid w:val="00D70998"/>
    <w:rsid w:val="00D82B65"/>
    <w:rsid w:val="00DB76D2"/>
    <w:rsid w:val="00DE3CA7"/>
    <w:rsid w:val="00DE472F"/>
    <w:rsid w:val="00E31520"/>
    <w:rsid w:val="00E64569"/>
    <w:rsid w:val="00E74939"/>
    <w:rsid w:val="00E95E97"/>
    <w:rsid w:val="00F127E4"/>
    <w:rsid w:val="00FA3BD6"/>
    <w:rsid w:val="00FA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1C59155"/>
  <w15:docId w15:val="{32B70B7C-58CA-490A-8323-F1CA91EB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spacing w:after="120"/>
    </w:pPr>
    <w:rPr>
      <w:sz w:val="24"/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90"/>
      </w:tabs>
      <w:jc w:val="both"/>
    </w:pPr>
    <w:rPr>
      <w:color w:val="000000"/>
      <w:sz w:val="24"/>
      <w:szCs w:val="24"/>
    </w:rPr>
  </w:style>
  <w:style w:type="paragraph" w:styleId="Caption">
    <w:name w:val="caption"/>
    <w:basedOn w:val="Normal"/>
    <w:next w:val="Normal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uiPriority w:val="99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7435F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F3A0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E97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rsid w:val="00E95E97"/>
  </w:style>
  <w:style w:type="character" w:customStyle="1" w:styleId="CommentSubjectChar">
    <w:name w:val="Comment Subject Char"/>
    <w:link w:val="CommentSubject"/>
    <w:uiPriority w:val="99"/>
    <w:semiHidden/>
    <w:rsid w:val="00E95E97"/>
    <w:rPr>
      <w:b/>
      <w:bCs/>
    </w:rPr>
  </w:style>
  <w:style w:type="paragraph" w:styleId="Revision">
    <w:name w:val="Revision"/>
    <w:hidden/>
    <w:uiPriority w:val="99"/>
    <w:semiHidden/>
    <w:rsid w:val="00E95E97"/>
  </w:style>
  <w:style w:type="character" w:styleId="UnresolvedMention">
    <w:name w:val="Unresolved Mention"/>
    <w:basedOn w:val="DefaultParagraphFont"/>
    <w:uiPriority w:val="99"/>
    <w:semiHidden/>
    <w:unhideWhenUsed/>
    <w:rsid w:val="00A42F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4993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15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deq.ms.gov/about-mdeq/public-records-request/public-records-request-for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9096ad9-8b60-446a-90b7-017dbb9421a3}" enabled="1" method="Standard" siteId="{3d234255-e20f-4205-88a5-9658a402999b}" contentBits="0" removed="0"/>
  <clbl:label id="{b54b70ea-096e-445e-be09-aa511a708841}" enabled="0" method="" siteId="{b54b70ea-096e-445e-be09-aa511a70884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DEQ</Company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</dc:title>
  <dc:creator>Bruce Ferguson</dc:creator>
  <cp:lastModifiedBy>Chappell Ford</cp:lastModifiedBy>
  <cp:revision>9</cp:revision>
  <cp:lastPrinted>2005-11-10T20:40:00Z</cp:lastPrinted>
  <dcterms:created xsi:type="dcterms:W3CDTF">2026-05-18T20:03:00Z</dcterms:created>
  <dcterms:modified xsi:type="dcterms:W3CDTF">2026-05-18T20:19:00Z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