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BEF49" w14:textId="77777777" w:rsidR="004240F6" w:rsidRPr="004F402C" w:rsidRDefault="004240F6">
      <w:pPr>
        <w:pStyle w:val="Caption"/>
        <w:jc w:val="center"/>
      </w:pPr>
      <w:bookmarkStart w:id="0" w:name="PN"/>
      <w:r w:rsidRPr="004F402C">
        <w:t>Public Notice</w:t>
      </w:r>
      <w:bookmarkEnd w:id="0"/>
    </w:p>
    <w:p w14:paraId="5B177532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smartTag w:uri="urn:schemas-microsoft-com:office:smarttags" w:element="place">
        <w:smartTag w:uri="urn:schemas-microsoft-com:office:smarttags" w:element="State">
          <w:r w:rsidRPr="004F402C">
            <w:rPr>
              <w:color w:val="000000"/>
              <w:sz w:val="24"/>
              <w:szCs w:val="24"/>
            </w:rPr>
            <w:t>Mississippi</w:t>
          </w:r>
        </w:smartTag>
      </w:smartTag>
      <w:r w:rsidRPr="004F402C">
        <w:rPr>
          <w:color w:val="000000"/>
          <w:sz w:val="24"/>
          <w:szCs w:val="24"/>
        </w:rPr>
        <w:t xml:space="preserve"> Environmental Quality Permit Board</w:t>
      </w:r>
    </w:p>
    <w:p w14:paraId="2DF7E96A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smartTag w:uri="urn:schemas-microsoft-com:office:smarttags" w:element="address">
        <w:smartTag w:uri="urn:schemas-microsoft-com:office:smarttags" w:element="Street">
          <w:r w:rsidRPr="004F402C">
            <w:rPr>
              <w:color w:val="000000"/>
              <w:sz w:val="24"/>
              <w:szCs w:val="24"/>
            </w:rPr>
            <w:t>P. O. Box</w:t>
          </w:r>
        </w:smartTag>
        <w:r w:rsidRPr="004F402C">
          <w:rPr>
            <w:color w:val="000000"/>
            <w:sz w:val="24"/>
            <w:szCs w:val="24"/>
          </w:rPr>
          <w:t xml:space="preserve"> 2261</w:t>
        </w:r>
      </w:smartTag>
    </w:p>
    <w:p w14:paraId="1AC250B7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smartTag w:uri="urn:schemas-microsoft-com:office:smarttags" w:element="place">
        <w:smartTag w:uri="urn:schemas-microsoft-com:office:smarttags" w:element="City">
          <w:r w:rsidRPr="004F402C">
            <w:rPr>
              <w:color w:val="000000"/>
              <w:sz w:val="24"/>
              <w:szCs w:val="24"/>
            </w:rPr>
            <w:t>Jackson</w:t>
          </w:r>
        </w:smartTag>
        <w:r w:rsidRPr="004F402C">
          <w:rPr>
            <w:color w:val="000000"/>
            <w:sz w:val="24"/>
            <w:szCs w:val="24"/>
          </w:rPr>
          <w:t xml:space="preserve">, </w:t>
        </w:r>
        <w:proofErr w:type="gramStart"/>
        <w:smartTag w:uri="urn:schemas-microsoft-com:office:smarttags" w:element="State">
          <w:r w:rsidRPr="004F402C">
            <w:rPr>
              <w:color w:val="000000"/>
              <w:sz w:val="24"/>
              <w:szCs w:val="24"/>
            </w:rPr>
            <w:t>Mississippi</w:t>
          </w:r>
        </w:smartTag>
        <w:r w:rsidRPr="004F402C">
          <w:rPr>
            <w:color w:val="000000"/>
            <w:sz w:val="24"/>
            <w:szCs w:val="24"/>
          </w:rPr>
          <w:t xml:space="preserve">  </w:t>
        </w:r>
        <w:smartTag w:uri="urn:schemas-microsoft-com:office:smarttags" w:element="PostalCode">
          <w:r w:rsidRPr="004F402C">
            <w:rPr>
              <w:color w:val="000000"/>
              <w:sz w:val="24"/>
              <w:szCs w:val="24"/>
            </w:rPr>
            <w:t>39225</w:t>
          </w:r>
        </w:smartTag>
      </w:smartTag>
      <w:proofErr w:type="gramEnd"/>
    </w:p>
    <w:p w14:paraId="2B9F41B7" w14:textId="77777777" w:rsidR="004240F6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r w:rsidRPr="004F402C">
        <w:rPr>
          <w:color w:val="000000"/>
          <w:sz w:val="24"/>
          <w:szCs w:val="24"/>
        </w:rPr>
        <w:t>Telephone No. (601) 961-5171</w:t>
      </w:r>
    </w:p>
    <w:p w14:paraId="17A8DD07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</w:p>
    <w:p w14:paraId="44341D53" w14:textId="7AF02EC2" w:rsidR="004240F6" w:rsidRPr="004F402C" w:rsidRDefault="004F402C" w:rsidP="004F402C">
      <w:pPr>
        <w:tabs>
          <w:tab w:val="center" w:pos="4650"/>
        </w:tabs>
        <w:spacing w:after="240"/>
        <w:rPr>
          <w:b/>
          <w:color w:val="000000"/>
          <w:sz w:val="24"/>
          <w:szCs w:val="24"/>
        </w:rPr>
      </w:pPr>
      <w:r w:rsidRPr="004F402C">
        <w:rPr>
          <w:b/>
          <w:color w:val="000000"/>
          <w:sz w:val="24"/>
          <w:szCs w:val="24"/>
          <w:u w:val="single"/>
        </w:rPr>
        <w:t>Public Notice Start Date</w:t>
      </w:r>
      <w:proofErr w:type="gramStart"/>
      <w:r w:rsidRPr="004F402C">
        <w:rPr>
          <w:b/>
          <w:color w:val="000000"/>
          <w:sz w:val="24"/>
          <w:szCs w:val="24"/>
          <w:u w:val="single"/>
        </w:rPr>
        <w:t xml:space="preserve">:  </w:t>
      </w:r>
      <w:r w:rsidR="004020FD">
        <w:rPr>
          <w:b/>
          <w:color w:val="000000"/>
          <w:sz w:val="24"/>
          <w:szCs w:val="24"/>
          <w:u w:val="single"/>
        </w:rPr>
        <w:t>August</w:t>
      </w:r>
      <w:proofErr w:type="gramEnd"/>
      <w:r w:rsidR="004020FD">
        <w:rPr>
          <w:b/>
          <w:color w:val="000000"/>
          <w:sz w:val="24"/>
          <w:szCs w:val="24"/>
          <w:u w:val="single"/>
        </w:rPr>
        <w:t xml:space="preserve"> 12, 2026</w:t>
      </w:r>
    </w:p>
    <w:p w14:paraId="1E55D371" w14:textId="49BBE6E7" w:rsidR="005638AB" w:rsidRPr="004020FD" w:rsidRDefault="007303F3" w:rsidP="008B5EA5">
      <w:pPr>
        <w:pStyle w:val="BodyTextIndent"/>
        <w:rPr>
          <w:color w:val="auto"/>
        </w:rPr>
      </w:pPr>
      <w:r w:rsidRPr="004020FD">
        <w:rPr>
          <w:iCs/>
          <w:color w:val="auto"/>
        </w:rPr>
        <w:t xml:space="preserve">Amazon Data Services, Inc. – Madison Mega </w:t>
      </w:r>
      <w:r w:rsidR="0011708B" w:rsidRPr="004020FD">
        <w:rPr>
          <w:iCs/>
          <w:color w:val="auto"/>
        </w:rPr>
        <w:t>Site</w:t>
      </w:r>
      <w:r w:rsidRPr="004020FD">
        <w:rPr>
          <w:iCs/>
          <w:color w:val="auto"/>
        </w:rPr>
        <w:t>,</w:t>
      </w:r>
      <w:r w:rsidR="00B16B49" w:rsidRPr="004020FD">
        <w:rPr>
          <w:i/>
          <w:color w:val="auto"/>
        </w:rPr>
        <w:t xml:space="preserve"> </w:t>
      </w:r>
      <w:r w:rsidR="004240F6" w:rsidRPr="004020FD">
        <w:rPr>
          <w:color w:val="auto"/>
        </w:rPr>
        <w:t xml:space="preserve">located </w:t>
      </w:r>
      <w:r w:rsidR="004240F6" w:rsidRPr="004020FD">
        <w:rPr>
          <w:i/>
          <w:color w:val="auto"/>
        </w:rPr>
        <w:t xml:space="preserve">at </w:t>
      </w:r>
      <w:r w:rsidR="009052EC" w:rsidRPr="004020FD">
        <w:rPr>
          <w:iCs/>
          <w:color w:val="auto"/>
        </w:rPr>
        <w:t>1978</w:t>
      </w:r>
      <w:r w:rsidR="00495DAE" w:rsidRPr="004020FD">
        <w:rPr>
          <w:iCs/>
          <w:color w:val="auto"/>
        </w:rPr>
        <w:t xml:space="preserve"> Highway 2</w:t>
      </w:r>
      <w:r w:rsidR="009933FC" w:rsidRPr="004020FD">
        <w:rPr>
          <w:iCs/>
          <w:color w:val="auto"/>
        </w:rPr>
        <w:t>2</w:t>
      </w:r>
      <w:r w:rsidR="004240F6" w:rsidRPr="004020FD">
        <w:rPr>
          <w:color w:val="auto"/>
        </w:rPr>
        <w:t xml:space="preserve"> in </w:t>
      </w:r>
      <w:r w:rsidR="009933FC" w:rsidRPr="004020FD">
        <w:rPr>
          <w:color w:val="auto"/>
        </w:rPr>
        <w:t>Canton</w:t>
      </w:r>
      <w:r w:rsidR="00A430A2" w:rsidRPr="004020FD">
        <w:rPr>
          <w:color w:val="auto"/>
        </w:rPr>
        <w:t xml:space="preserve"> (Madison County)</w:t>
      </w:r>
      <w:r w:rsidR="004240F6" w:rsidRPr="004020FD">
        <w:rPr>
          <w:i/>
          <w:iCs/>
          <w:color w:val="auto"/>
        </w:rPr>
        <w:t xml:space="preserve">, </w:t>
      </w:r>
      <w:r w:rsidR="004240F6" w:rsidRPr="004020FD">
        <w:rPr>
          <w:iCs/>
          <w:color w:val="auto"/>
        </w:rPr>
        <w:t>Mississippi</w:t>
      </w:r>
      <w:r w:rsidR="006B57EA" w:rsidRPr="004020FD">
        <w:rPr>
          <w:i/>
          <w:iCs/>
          <w:color w:val="auto"/>
        </w:rPr>
        <w:t xml:space="preserve">, </w:t>
      </w:r>
      <w:r w:rsidR="00691387" w:rsidRPr="004020FD">
        <w:rPr>
          <w:color w:val="auto"/>
        </w:rPr>
        <w:t>(</w:t>
      </w:r>
      <w:r w:rsidR="009D0C28" w:rsidRPr="004020FD">
        <w:rPr>
          <w:color w:val="auto"/>
        </w:rPr>
        <w:t>614</w:t>
      </w:r>
      <w:r w:rsidR="009764BC" w:rsidRPr="004020FD">
        <w:rPr>
          <w:color w:val="auto"/>
        </w:rPr>
        <w:t xml:space="preserve">) </w:t>
      </w:r>
      <w:r w:rsidR="009D0C28" w:rsidRPr="004020FD">
        <w:rPr>
          <w:color w:val="auto"/>
        </w:rPr>
        <w:t>312</w:t>
      </w:r>
      <w:r w:rsidR="009764BC" w:rsidRPr="004020FD">
        <w:rPr>
          <w:color w:val="auto"/>
        </w:rPr>
        <w:t>-</w:t>
      </w:r>
      <w:r w:rsidR="00573EB4" w:rsidRPr="004020FD">
        <w:rPr>
          <w:color w:val="auto"/>
        </w:rPr>
        <w:t>7306</w:t>
      </w:r>
      <w:r w:rsidR="001C6B61" w:rsidRPr="004020FD">
        <w:rPr>
          <w:i/>
          <w:iCs/>
          <w:color w:val="auto"/>
        </w:rPr>
        <w:t xml:space="preserve">, </w:t>
      </w:r>
      <w:r w:rsidR="00567E30" w:rsidRPr="004020FD">
        <w:rPr>
          <w:color w:val="auto"/>
        </w:rPr>
        <w:t>is requesting an Optional Pre-Permit Construction approval</w:t>
      </w:r>
      <w:r w:rsidR="001C6B61" w:rsidRPr="004020FD">
        <w:rPr>
          <w:color w:val="auto"/>
        </w:rPr>
        <w:t xml:space="preserve"> from the Mississippi Department of Environmental Quality (MDEQ) as allowed by the Mississippi Air Permit Regulations </w:t>
      </w:r>
      <w:r w:rsidR="00E95E97" w:rsidRPr="004020FD">
        <w:rPr>
          <w:color w:val="auto"/>
        </w:rPr>
        <w:t>11 Miss. Admin. Code Pt. 2, R. 2.15.B.</w:t>
      </w:r>
      <w:r w:rsidR="001C6B61" w:rsidRPr="004020FD">
        <w:rPr>
          <w:color w:val="auto"/>
        </w:rPr>
        <w:t xml:space="preserve">  </w:t>
      </w:r>
      <w:r w:rsidR="005638AB" w:rsidRPr="004020FD">
        <w:rPr>
          <w:color w:val="auto"/>
        </w:rPr>
        <w:t xml:space="preserve">  </w:t>
      </w:r>
    </w:p>
    <w:p w14:paraId="5D9D6B2B" w14:textId="77777777" w:rsidR="005638AB" w:rsidRPr="004020FD" w:rsidRDefault="005638AB" w:rsidP="008B5EA5">
      <w:pPr>
        <w:pStyle w:val="BodyTextIndent"/>
        <w:rPr>
          <w:color w:val="auto"/>
        </w:rPr>
      </w:pPr>
    </w:p>
    <w:p w14:paraId="76FB2C1F" w14:textId="168BD3D4" w:rsidR="00B53497" w:rsidRPr="004020FD" w:rsidRDefault="005638AB" w:rsidP="00B53497">
      <w:pPr>
        <w:pStyle w:val="BodyTextIndent"/>
        <w:rPr>
          <w:color w:val="auto"/>
        </w:rPr>
      </w:pPr>
      <w:r w:rsidRPr="004020FD">
        <w:rPr>
          <w:color w:val="auto"/>
        </w:rPr>
        <w:t xml:space="preserve">The </w:t>
      </w:r>
      <w:r w:rsidR="00374BC7" w:rsidRPr="004020FD">
        <w:rPr>
          <w:color w:val="auto"/>
        </w:rPr>
        <w:t>proposed project consists</w:t>
      </w:r>
      <w:r w:rsidR="00F127E4" w:rsidRPr="004020FD">
        <w:rPr>
          <w:color w:val="auto"/>
        </w:rPr>
        <w:t xml:space="preserve"> of </w:t>
      </w:r>
      <w:r w:rsidR="00701721" w:rsidRPr="004020FD">
        <w:rPr>
          <w:color w:val="auto"/>
        </w:rPr>
        <w:t xml:space="preserve">the construction and operation of </w:t>
      </w:r>
      <w:r w:rsidR="004B202C" w:rsidRPr="004020FD">
        <w:rPr>
          <w:color w:val="auto"/>
        </w:rPr>
        <w:t xml:space="preserve">additional emergency back-up generators </w:t>
      </w:r>
      <w:r w:rsidR="00701721" w:rsidRPr="004020FD">
        <w:rPr>
          <w:color w:val="auto"/>
        </w:rPr>
        <w:t>a</w:t>
      </w:r>
      <w:r w:rsidR="004B202C" w:rsidRPr="004020FD">
        <w:rPr>
          <w:color w:val="auto"/>
        </w:rPr>
        <w:t>t an existing</w:t>
      </w:r>
      <w:r w:rsidR="00701721" w:rsidRPr="004020FD">
        <w:rPr>
          <w:color w:val="auto"/>
        </w:rPr>
        <w:t xml:space="preserve"> </w:t>
      </w:r>
      <w:r w:rsidR="00100F51" w:rsidRPr="004020FD">
        <w:rPr>
          <w:color w:val="auto"/>
        </w:rPr>
        <w:t>data center facility</w:t>
      </w:r>
      <w:r w:rsidR="004B202C" w:rsidRPr="004020FD">
        <w:rPr>
          <w:color w:val="auto"/>
        </w:rPr>
        <w:t>. The proposed project</w:t>
      </w:r>
      <w:r w:rsidR="00100F51" w:rsidRPr="004020FD">
        <w:rPr>
          <w:color w:val="auto"/>
        </w:rPr>
        <w:t xml:space="preserve"> includes </w:t>
      </w:r>
      <w:r w:rsidR="003D5B6E" w:rsidRPr="004020FD">
        <w:rPr>
          <w:color w:val="auto"/>
        </w:rPr>
        <w:t xml:space="preserve">the </w:t>
      </w:r>
      <w:r w:rsidR="000F7C4F" w:rsidRPr="004020FD">
        <w:rPr>
          <w:color w:val="auto"/>
        </w:rPr>
        <w:t xml:space="preserve">installation of </w:t>
      </w:r>
      <w:r w:rsidR="00100F51" w:rsidRPr="004020FD">
        <w:rPr>
          <w:color w:val="auto"/>
        </w:rPr>
        <w:t xml:space="preserve">emergency </w:t>
      </w:r>
      <w:r w:rsidR="001D02DC" w:rsidRPr="004020FD">
        <w:rPr>
          <w:color w:val="auto"/>
        </w:rPr>
        <w:t xml:space="preserve">back-up generators </w:t>
      </w:r>
      <w:r w:rsidR="00B94682" w:rsidRPr="004020FD">
        <w:rPr>
          <w:color w:val="auto"/>
        </w:rPr>
        <w:t xml:space="preserve">with a total power capacity of approximately </w:t>
      </w:r>
      <w:r w:rsidR="00891876" w:rsidRPr="004020FD">
        <w:rPr>
          <w:color w:val="auto"/>
        </w:rPr>
        <w:t xml:space="preserve">405 </w:t>
      </w:r>
      <w:r w:rsidR="00B94682" w:rsidRPr="004020FD">
        <w:rPr>
          <w:color w:val="auto"/>
        </w:rPr>
        <w:t xml:space="preserve">Megawatts </w:t>
      </w:r>
      <w:r w:rsidR="001D02DC" w:rsidRPr="004020FD">
        <w:rPr>
          <w:color w:val="auto"/>
        </w:rPr>
        <w:t xml:space="preserve">and </w:t>
      </w:r>
      <w:r w:rsidR="00B94682" w:rsidRPr="004020FD">
        <w:rPr>
          <w:color w:val="auto"/>
        </w:rPr>
        <w:t xml:space="preserve">associated </w:t>
      </w:r>
      <w:r w:rsidR="001D02DC" w:rsidRPr="004020FD">
        <w:rPr>
          <w:color w:val="auto"/>
        </w:rPr>
        <w:t>diesel fuel storage tanks</w:t>
      </w:r>
      <w:r w:rsidR="004F402C" w:rsidRPr="004020FD">
        <w:rPr>
          <w:i/>
          <w:color w:val="auto"/>
        </w:rPr>
        <w:t>.</w:t>
      </w:r>
      <w:r w:rsidR="004F402C" w:rsidRPr="004020FD">
        <w:rPr>
          <w:color w:val="auto"/>
        </w:rPr>
        <w:t xml:space="preserve">  T</w:t>
      </w:r>
      <w:r w:rsidR="00E64569" w:rsidRPr="004020FD">
        <w:rPr>
          <w:color w:val="auto"/>
        </w:rPr>
        <w:t xml:space="preserve">his </w:t>
      </w:r>
      <w:r w:rsidR="006C666F" w:rsidRPr="004020FD">
        <w:rPr>
          <w:color w:val="auto"/>
        </w:rPr>
        <w:t xml:space="preserve">proposed </w:t>
      </w:r>
      <w:r w:rsidR="00E64569" w:rsidRPr="004020FD">
        <w:rPr>
          <w:color w:val="auto"/>
        </w:rPr>
        <w:t xml:space="preserve">project will result in </w:t>
      </w:r>
      <w:r w:rsidR="006B57EA" w:rsidRPr="004020FD">
        <w:rPr>
          <w:color w:val="auto"/>
        </w:rPr>
        <w:t xml:space="preserve">potential </w:t>
      </w:r>
      <w:r w:rsidR="006C666F" w:rsidRPr="004020FD">
        <w:rPr>
          <w:color w:val="auto"/>
        </w:rPr>
        <w:t xml:space="preserve">emissions </w:t>
      </w:r>
      <w:r w:rsidR="00E64569" w:rsidRPr="004020FD">
        <w:rPr>
          <w:color w:val="auto"/>
        </w:rPr>
        <w:t>of</w:t>
      </w:r>
    </w:p>
    <w:p w14:paraId="1CD8A596" w14:textId="77777777" w:rsidR="00B53497" w:rsidRPr="004020FD" w:rsidRDefault="006B57EA" w:rsidP="00B53497">
      <w:pPr>
        <w:pStyle w:val="BodyTextIndent"/>
        <w:rPr>
          <w:color w:val="auto"/>
        </w:rPr>
      </w:pPr>
      <w:r w:rsidRPr="004020FD">
        <w:rPr>
          <w:color w:val="auto"/>
        </w:rPr>
        <w:t>regulated air pollutants</w:t>
      </w:r>
      <w:r w:rsidR="00E64569" w:rsidRPr="004020FD">
        <w:rPr>
          <w:color w:val="auto"/>
        </w:rPr>
        <w:t xml:space="preserve"> below </w:t>
      </w:r>
      <w:r w:rsidR="00F127E4" w:rsidRPr="004020FD">
        <w:rPr>
          <w:color w:val="auto"/>
        </w:rPr>
        <w:t xml:space="preserve">the </w:t>
      </w:r>
      <w:r w:rsidR="007F3A0A" w:rsidRPr="004020FD">
        <w:rPr>
          <w:color w:val="auto"/>
        </w:rPr>
        <w:t xml:space="preserve">Prevention of Significant Deterioration </w:t>
      </w:r>
      <w:r w:rsidR="005933CB" w:rsidRPr="004020FD">
        <w:rPr>
          <w:color w:val="auto"/>
        </w:rPr>
        <w:t>significance</w:t>
      </w:r>
      <w:r w:rsidR="007F3A0A" w:rsidRPr="004020FD">
        <w:rPr>
          <w:color w:val="auto"/>
        </w:rPr>
        <w:t xml:space="preserve"> levels</w:t>
      </w:r>
      <w:r w:rsidR="00E64569" w:rsidRPr="004020FD">
        <w:rPr>
          <w:color w:val="auto"/>
        </w:rPr>
        <w:t xml:space="preserve"> as</w:t>
      </w:r>
    </w:p>
    <w:p w14:paraId="3E553CF1" w14:textId="77777777" w:rsidR="00B53497" w:rsidRPr="004020FD" w:rsidRDefault="00E64569" w:rsidP="00B53497">
      <w:pPr>
        <w:pStyle w:val="BodyTextIndent"/>
        <w:rPr>
          <w:color w:val="auto"/>
        </w:rPr>
      </w:pPr>
      <w:r w:rsidRPr="004020FD">
        <w:rPr>
          <w:color w:val="auto"/>
        </w:rPr>
        <w:t>specified in the M</w:t>
      </w:r>
      <w:r w:rsidR="004F402C" w:rsidRPr="004020FD">
        <w:rPr>
          <w:color w:val="auto"/>
        </w:rPr>
        <w:t>ississippi</w:t>
      </w:r>
      <w:r w:rsidRPr="004020FD">
        <w:rPr>
          <w:color w:val="auto"/>
        </w:rPr>
        <w:t xml:space="preserve"> Regulations for the Prevention of Significant Deterioration of Air</w:t>
      </w:r>
    </w:p>
    <w:p w14:paraId="7B2537A5" w14:textId="1001360B" w:rsidR="004240F6" w:rsidRPr="004020FD" w:rsidRDefault="00E64569" w:rsidP="008B5EA5">
      <w:pPr>
        <w:pStyle w:val="BodyTextIndent"/>
        <w:rPr>
          <w:color w:val="auto"/>
        </w:rPr>
      </w:pPr>
      <w:r w:rsidRPr="004020FD">
        <w:rPr>
          <w:color w:val="auto"/>
        </w:rPr>
        <w:t>Quality</w:t>
      </w:r>
      <w:r w:rsidR="004F402C" w:rsidRPr="004020FD">
        <w:rPr>
          <w:color w:val="auto"/>
        </w:rPr>
        <w:t>,</w:t>
      </w:r>
      <w:r w:rsidRPr="004020FD">
        <w:rPr>
          <w:color w:val="auto"/>
        </w:rPr>
        <w:t xml:space="preserve"> </w:t>
      </w:r>
      <w:r w:rsidR="00E95E97" w:rsidRPr="004020FD">
        <w:rPr>
          <w:color w:val="auto"/>
        </w:rPr>
        <w:t>11 Miss. Admin. Code Pt. 2, Ch. 5</w:t>
      </w:r>
      <w:r w:rsidR="004F402C" w:rsidRPr="004020FD">
        <w:rPr>
          <w:color w:val="auto"/>
        </w:rPr>
        <w:t>,</w:t>
      </w:r>
      <w:r w:rsidR="006B57EA" w:rsidRPr="004020FD">
        <w:rPr>
          <w:color w:val="auto"/>
        </w:rPr>
        <w:t xml:space="preserve"> and</w:t>
      </w:r>
      <w:r w:rsidRPr="004020FD">
        <w:rPr>
          <w:color w:val="auto"/>
        </w:rPr>
        <w:t xml:space="preserve"> more specifically in 40 </w:t>
      </w:r>
      <w:smartTag w:uri="urn:schemas-microsoft-com:office:smarttags" w:element="stockticker">
        <w:r w:rsidRPr="004020FD">
          <w:rPr>
            <w:color w:val="auto"/>
          </w:rPr>
          <w:t>CFR</w:t>
        </w:r>
      </w:smartTag>
      <w:r w:rsidRPr="004020FD">
        <w:rPr>
          <w:color w:val="auto"/>
        </w:rPr>
        <w:t xml:space="preserve"> Part 52.21.</w:t>
      </w:r>
      <w:r w:rsidR="004240F6" w:rsidRPr="004020FD">
        <w:rPr>
          <w:color w:val="auto"/>
        </w:rPr>
        <w:t xml:space="preserve"> </w:t>
      </w:r>
      <w:r w:rsidRPr="004020FD">
        <w:rPr>
          <w:color w:val="auto"/>
        </w:rPr>
        <w:t xml:space="preserve"> </w:t>
      </w:r>
      <w:r w:rsidR="00962729" w:rsidRPr="004020FD">
        <w:rPr>
          <w:color w:val="auto"/>
        </w:rPr>
        <w:t xml:space="preserve"> </w:t>
      </w:r>
    </w:p>
    <w:p w14:paraId="5DD4ABC7" w14:textId="77777777" w:rsidR="004240F6" w:rsidRPr="004020FD" w:rsidRDefault="004240F6" w:rsidP="008B5EA5">
      <w:pPr>
        <w:pStyle w:val="BodyTextIndent"/>
        <w:rPr>
          <w:color w:val="auto"/>
        </w:rPr>
      </w:pPr>
    </w:p>
    <w:p w14:paraId="42CECE6E" w14:textId="0E99C7DE" w:rsidR="004240F6" w:rsidRPr="004020FD" w:rsidRDefault="004240F6" w:rsidP="001C6B61">
      <w:pPr>
        <w:pStyle w:val="BodyText"/>
        <w:spacing w:after="240"/>
        <w:jc w:val="both"/>
      </w:pPr>
      <w:proofErr w:type="gramStart"/>
      <w:r w:rsidRPr="004020FD">
        <w:t>Persons</w:t>
      </w:r>
      <w:proofErr w:type="gramEnd"/>
      <w:r w:rsidRPr="004020FD">
        <w:t xml:space="preserve"> wishing to comment upon or object to the proposed request are invited to submit comments in writing to </w:t>
      </w:r>
      <w:r w:rsidR="00F127E4" w:rsidRPr="004020FD">
        <w:rPr>
          <w:b/>
        </w:rPr>
        <w:t xml:space="preserve">Chief, </w:t>
      </w:r>
      <w:r w:rsidR="004020FD">
        <w:rPr>
          <w:b/>
        </w:rPr>
        <w:t>Air</w:t>
      </w:r>
      <w:r w:rsidR="00F127E4" w:rsidRPr="004020FD">
        <w:rPr>
          <w:b/>
        </w:rPr>
        <w:t xml:space="preserve"> Division</w:t>
      </w:r>
      <w:r w:rsidR="00F127E4" w:rsidRPr="004020FD">
        <w:t xml:space="preserve"> </w:t>
      </w:r>
      <w:r w:rsidRPr="004020FD">
        <w:t xml:space="preserve">at the Permit Board's address shown above </w:t>
      </w:r>
      <w:r w:rsidR="00F127E4" w:rsidRPr="004020FD">
        <w:t xml:space="preserve">no later than </w:t>
      </w:r>
      <w:proofErr w:type="gramStart"/>
      <w:r w:rsidR="00E64569" w:rsidRPr="004020FD">
        <w:t>10-days</w:t>
      </w:r>
      <w:proofErr w:type="gramEnd"/>
      <w:r w:rsidR="00E64569" w:rsidRPr="004020FD">
        <w:t xml:space="preserve"> </w:t>
      </w:r>
      <w:r w:rsidR="00F127E4" w:rsidRPr="004020FD">
        <w:t xml:space="preserve">from the date </w:t>
      </w:r>
      <w:r w:rsidR="00E64569" w:rsidRPr="004020FD">
        <w:t>of publication of this notice</w:t>
      </w:r>
      <w:r w:rsidR="00F127E4" w:rsidRPr="004020FD">
        <w:t>.</w:t>
      </w:r>
      <w:r w:rsidRPr="004020FD">
        <w:t xml:space="preserve">  All comments received </w:t>
      </w:r>
      <w:r w:rsidR="00E64569" w:rsidRPr="004020FD">
        <w:t xml:space="preserve">or postmarked </w:t>
      </w:r>
      <w:r w:rsidRPr="004020FD">
        <w:t xml:space="preserve">by this date will be considered in the determination regarding </w:t>
      </w:r>
      <w:r w:rsidR="001C6B61" w:rsidRPr="004020FD">
        <w:t xml:space="preserve">the </w:t>
      </w:r>
      <w:r w:rsidRPr="004020FD">
        <w:t xml:space="preserve">pre-permit construction </w:t>
      </w:r>
      <w:bookmarkStart w:id="1" w:name="TV"/>
      <w:r w:rsidRPr="004020FD">
        <w:t xml:space="preserve">approval. After receipt of public comments and thorough consideration of all comments, </w:t>
      </w:r>
      <w:r w:rsidR="00B45DB8" w:rsidRPr="004020FD">
        <w:t>MDEQ</w:t>
      </w:r>
      <w:r w:rsidRPr="004020FD">
        <w:t xml:space="preserve"> will formulate its recommendations </w:t>
      </w:r>
      <w:r w:rsidR="00B45DB8" w:rsidRPr="004020FD">
        <w:t>regardin</w:t>
      </w:r>
      <w:r w:rsidR="008B5EA5" w:rsidRPr="004020FD">
        <w:t>g</w:t>
      </w:r>
      <w:r w:rsidRPr="004020FD">
        <w:t xml:space="preserve"> p</w:t>
      </w:r>
      <w:r w:rsidR="00F127E4" w:rsidRPr="004020FD">
        <w:t>re-permit construction approval.</w:t>
      </w:r>
    </w:p>
    <w:bookmarkEnd w:id="1"/>
    <w:p w14:paraId="12D22356" w14:textId="74080D3C" w:rsidR="00CC2EB3" w:rsidRPr="004020FD" w:rsidRDefault="004240F6" w:rsidP="008B5EA5">
      <w:pPr>
        <w:pStyle w:val="BodyTextIndent"/>
        <w:spacing w:after="120"/>
        <w:rPr>
          <w:color w:val="auto"/>
        </w:rPr>
      </w:pPr>
      <w:r w:rsidRPr="004020FD">
        <w:rPr>
          <w:color w:val="auto"/>
        </w:rPr>
        <w:t xml:space="preserve">Additional </w:t>
      </w:r>
      <w:r w:rsidR="007435FB" w:rsidRPr="004020FD">
        <w:rPr>
          <w:color w:val="auto"/>
        </w:rPr>
        <w:t xml:space="preserve">details about the proposed project </w:t>
      </w:r>
      <w:r w:rsidRPr="004020FD">
        <w:rPr>
          <w:color w:val="auto"/>
        </w:rPr>
        <w:t xml:space="preserve">are available by writing or calling </w:t>
      </w:r>
      <w:bookmarkStart w:id="2" w:name="Text18"/>
      <w:r w:rsidR="008E2DCD" w:rsidRPr="004020FD">
        <w:rPr>
          <w:color w:val="auto"/>
        </w:rPr>
        <w:t xml:space="preserve">the </w:t>
      </w:r>
      <w:r w:rsidR="00BB147E" w:rsidRPr="004020FD">
        <w:rPr>
          <w:b/>
          <w:color w:val="auto"/>
        </w:rPr>
        <w:t xml:space="preserve">Chief, </w:t>
      </w:r>
      <w:r w:rsidR="004020FD">
        <w:rPr>
          <w:b/>
          <w:color w:val="auto"/>
        </w:rPr>
        <w:t>Air</w:t>
      </w:r>
      <w:r w:rsidR="00BB147E" w:rsidRPr="004020FD">
        <w:rPr>
          <w:b/>
          <w:color w:val="auto"/>
        </w:rPr>
        <w:t xml:space="preserve"> Division</w:t>
      </w:r>
      <w:r w:rsidR="008E2DCD" w:rsidRPr="004020FD">
        <w:rPr>
          <w:color w:val="auto"/>
        </w:rPr>
        <w:t xml:space="preserve"> </w:t>
      </w:r>
      <w:bookmarkEnd w:id="2"/>
      <w:r w:rsidRPr="004020FD">
        <w:rPr>
          <w:color w:val="auto"/>
        </w:rPr>
        <w:t>at the above Permit Board address and telephone number</w:t>
      </w:r>
      <w:r w:rsidR="007435FB" w:rsidRPr="004020FD">
        <w:rPr>
          <w:color w:val="auto"/>
        </w:rPr>
        <w:t xml:space="preserve"> </w:t>
      </w:r>
      <w:r w:rsidR="00B45DB8" w:rsidRPr="004020FD">
        <w:rPr>
          <w:color w:val="auto"/>
        </w:rPr>
        <w:t>and</w:t>
      </w:r>
      <w:r w:rsidR="007435FB" w:rsidRPr="004020FD">
        <w:rPr>
          <w:color w:val="auto"/>
        </w:rPr>
        <w:t xml:space="preserve"> </w:t>
      </w:r>
      <w:r w:rsidR="00CC2EB3" w:rsidRPr="004020FD">
        <w:rPr>
          <w:color w:val="auto"/>
        </w:rPr>
        <w:t xml:space="preserve">on the </w:t>
      </w:r>
      <w:r w:rsidR="005933CB" w:rsidRPr="004020FD">
        <w:rPr>
          <w:color w:val="auto"/>
        </w:rPr>
        <w:t>MDEQ’s</w:t>
      </w:r>
      <w:r w:rsidR="00CC2EB3" w:rsidRPr="004020FD">
        <w:rPr>
          <w:color w:val="auto"/>
        </w:rPr>
        <w:t xml:space="preserve"> website at: </w:t>
      </w:r>
      <w:hyperlink r:id="rId9" w:history="1">
        <w:r w:rsidR="004020FD" w:rsidRPr="009E6F3B">
          <w:rPr>
            <w:rStyle w:val="Hyperlink"/>
          </w:rPr>
          <w:t>http://opc.deq.state.ms.us/search_ai.aspx</w:t>
        </w:r>
      </w:hyperlink>
      <w:r w:rsidR="00CC2EB3" w:rsidRPr="004020FD">
        <w:rPr>
          <w:color w:val="auto"/>
        </w:rPr>
        <w:t>.  This information is also available for review at the following location during normal business hours:</w:t>
      </w:r>
    </w:p>
    <w:p w14:paraId="22A257C3" w14:textId="77777777" w:rsidR="004240F6" w:rsidRPr="004020FD" w:rsidRDefault="004240F6">
      <w:pPr>
        <w:tabs>
          <w:tab w:val="left" w:pos="900"/>
        </w:tabs>
        <w:rPr>
          <w:sz w:val="24"/>
          <w:szCs w:val="24"/>
        </w:rPr>
      </w:pPr>
      <w:r w:rsidRPr="004020FD">
        <w:rPr>
          <w:sz w:val="24"/>
          <w:szCs w:val="24"/>
        </w:rPr>
        <w:t>Mississippi Department of Environmental Quality</w:t>
      </w:r>
    </w:p>
    <w:p w14:paraId="490D8C30" w14:textId="77777777" w:rsidR="004240F6" w:rsidRPr="004020FD" w:rsidRDefault="004240F6">
      <w:pPr>
        <w:pStyle w:val="Heading1"/>
        <w:rPr>
          <w:color w:val="auto"/>
        </w:rPr>
      </w:pPr>
      <w:r w:rsidRPr="004020FD">
        <w:rPr>
          <w:color w:val="auto"/>
        </w:rPr>
        <w:t>Office of Pollution Control</w:t>
      </w:r>
    </w:p>
    <w:p w14:paraId="27C7D7B1" w14:textId="77777777" w:rsidR="004F402C" w:rsidRPr="004020FD" w:rsidRDefault="004F402C" w:rsidP="004F402C">
      <w:pPr>
        <w:adjustRightInd w:val="0"/>
        <w:rPr>
          <w:sz w:val="24"/>
          <w:szCs w:val="24"/>
        </w:rPr>
      </w:pPr>
      <w:r w:rsidRPr="004020FD">
        <w:rPr>
          <w:sz w:val="24"/>
          <w:szCs w:val="24"/>
        </w:rPr>
        <w:t>515 East Amite Street</w:t>
      </w:r>
    </w:p>
    <w:p w14:paraId="38AA7B5E" w14:textId="77777777" w:rsidR="004F402C" w:rsidRPr="004020FD" w:rsidRDefault="004F402C" w:rsidP="004F402C">
      <w:pPr>
        <w:adjustRightInd w:val="0"/>
        <w:rPr>
          <w:sz w:val="24"/>
          <w:szCs w:val="24"/>
        </w:rPr>
      </w:pPr>
      <w:smartTag w:uri="urn:schemas-microsoft-com:office:smarttags" w:element="place">
        <w:smartTag w:uri="urn:schemas-microsoft-com:office:smarttags" w:element="City">
          <w:r w:rsidRPr="004020FD">
            <w:rPr>
              <w:sz w:val="24"/>
              <w:szCs w:val="24"/>
            </w:rPr>
            <w:t>Jackson</w:t>
          </w:r>
        </w:smartTag>
        <w:r w:rsidRPr="004020FD">
          <w:rPr>
            <w:sz w:val="24"/>
            <w:szCs w:val="24"/>
          </w:rPr>
          <w:t xml:space="preserve">, </w:t>
        </w:r>
        <w:smartTag w:uri="urn:schemas-microsoft-com:office:smarttags" w:element="State">
          <w:r w:rsidRPr="004020FD">
            <w:rPr>
              <w:sz w:val="24"/>
              <w:szCs w:val="24"/>
            </w:rPr>
            <w:t>MS</w:t>
          </w:r>
        </w:smartTag>
        <w:r w:rsidRPr="004020FD">
          <w:rPr>
            <w:sz w:val="24"/>
            <w:szCs w:val="24"/>
          </w:rPr>
          <w:t xml:space="preserve"> </w:t>
        </w:r>
        <w:smartTag w:uri="urn:schemas-microsoft-com:office:smarttags" w:element="PostalCode">
          <w:r w:rsidRPr="004020FD">
            <w:rPr>
              <w:sz w:val="24"/>
              <w:szCs w:val="24"/>
            </w:rPr>
            <w:t>39201</w:t>
          </w:r>
        </w:smartTag>
      </w:smartTag>
    </w:p>
    <w:p w14:paraId="7F4B855C" w14:textId="77777777" w:rsidR="008E2DCD" w:rsidRPr="004020FD" w:rsidRDefault="008E2DCD">
      <w:pPr>
        <w:tabs>
          <w:tab w:val="left" w:pos="900"/>
        </w:tabs>
        <w:spacing w:after="120"/>
        <w:rPr>
          <w:sz w:val="24"/>
          <w:szCs w:val="24"/>
        </w:rPr>
      </w:pPr>
      <w:r w:rsidRPr="004020FD">
        <w:rPr>
          <w:sz w:val="24"/>
          <w:szCs w:val="24"/>
        </w:rPr>
        <w:t>(601) 961-5171</w:t>
      </w:r>
    </w:p>
    <w:p w14:paraId="0F480DD1" w14:textId="77777777" w:rsidR="004240F6" w:rsidRPr="004020FD" w:rsidRDefault="004240F6" w:rsidP="003A169D">
      <w:pPr>
        <w:pStyle w:val="Heading1"/>
        <w:widowControl w:val="0"/>
        <w:tabs>
          <w:tab w:val="clear" w:pos="900"/>
          <w:tab w:val="left" w:pos="90"/>
        </w:tabs>
        <w:rPr>
          <w:snapToGrid w:val="0"/>
          <w:color w:val="auto"/>
        </w:rPr>
      </w:pPr>
      <w:r w:rsidRPr="004020FD">
        <w:rPr>
          <w:color w:val="auto"/>
        </w:rPr>
        <w:t xml:space="preserve">   </w:t>
      </w:r>
    </w:p>
    <w:p w14:paraId="5A46B3E9" w14:textId="77777777" w:rsidR="004240F6" w:rsidRPr="004020FD" w:rsidRDefault="004240F6">
      <w:pPr>
        <w:rPr>
          <w:sz w:val="24"/>
          <w:szCs w:val="24"/>
        </w:rPr>
      </w:pPr>
      <w:r w:rsidRPr="004020FD">
        <w:rPr>
          <w:sz w:val="24"/>
          <w:szCs w:val="24"/>
        </w:rPr>
        <w:t xml:space="preserve">Please bring the foregoing to the attention of </w:t>
      </w:r>
      <w:proofErr w:type="gramStart"/>
      <w:r w:rsidRPr="004020FD">
        <w:rPr>
          <w:sz w:val="24"/>
          <w:szCs w:val="24"/>
        </w:rPr>
        <w:t>persons</w:t>
      </w:r>
      <w:proofErr w:type="gramEnd"/>
      <w:r w:rsidRPr="004020FD">
        <w:rPr>
          <w:sz w:val="24"/>
          <w:szCs w:val="24"/>
        </w:rPr>
        <w:t xml:space="preserve"> whom you know will be interested.</w:t>
      </w:r>
    </w:p>
    <w:p w14:paraId="6570D932" w14:textId="77777777" w:rsidR="004240F6" w:rsidRPr="004020FD" w:rsidRDefault="004240F6">
      <w:pPr>
        <w:rPr>
          <w:sz w:val="24"/>
          <w:szCs w:val="24"/>
        </w:rPr>
      </w:pPr>
    </w:p>
    <w:sectPr w:rsidR="004240F6" w:rsidRPr="004020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152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EB02A" w14:textId="77777777" w:rsidR="00676400" w:rsidRDefault="00676400">
      <w:r>
        <w:separator/>
      </w:r>
    </w:p>
  </w:endnote>
  <w:endnote w:type="continuationSeparator" w:id="0">
    <w:p w14:paraId="6ADCDCCD" w14:textId="77777777" w:rsidR="00676400" w:rsidRDefault="00676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D83FD" w14:textId="544943FD" w:rsidR="009052EC" w:rsidRDefault="009052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715A2" w14:textId="527CB533" w:rsidR="009052EC" w:rsidRDefault="009052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3BAF6" w14:textId="58C4E691" w:rsidR="009052EC" w:rsidRDefault="009052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80E4E" w14:textId="77777777" w:rsidR="00676400" w:rsidRDefault="00676400">
      <w:r>
        <w:separator/>
      </w:r>
    </w:p>
  </w:footnote>
  <w:footnote w:type="continuationSeparator" w:id="0">
    <w:p w14:paraId="4CDD1163" w14:textId="77777777" w:rsidR="00676400" w:rsidRDefault="00676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C0FC2" w14:textId="77777777" w:rsidR="00CD7706" w:rsidRDefault="00CD77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B0F53" w14:textId="77777777" w:rsidR="00CD7706" w:rsidRDefault="00CD77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89999" w14:textId="77777777" w:rsidR="00CD7706" w:rsidRDefault="00CD77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AB"/>
    <w:rsid w:val="00025C84"/>
    <w:rsid w:val="00027B6F"/>
    <w:rsid w:val="00057E6F"/>
    <w:rsid w:val="00063709"/>
    <w:rsid w:val="000A2693"/>
    <w:rsid w:val="000D4ECF"/>
    <w:rsid w:val="000F7C4F"/>
    <w:rsid w:val="00100F51"/>
    <w:rsid w:val="0011708B"/>
    <w:rsid w:val="0013564C"/>
    <w:rsid w:val="00146621"/>
    <w:rsid w:val="0016478F"/>
    <w:rsid w:val="00187871"/>
    <w:rsid w:val="001C6B61"/>
    <w:rsid w:val="001D02DC"/>
    <w:rsid w:val="00212807"/>
    <w:rsid w:val="00214EB2"/>
    <w:rsid w:val="00292CE6"/>
    <w:rsid w:val="002D4D37"/>
    <w:rsid w:val="002F6773"/>
    <w:rsid w:val="00343EA8"/>
    <w:rsid w:val="00374BC7"/>
    <w:rsid w:val="003A169D"/>
    <w:rsid w:val="003D5B6E"/>
    <w:rsid w:val="004020FD"/>
    <w:rsid w:val="004240F6"/>
    <w:rsid w:val="004329A0"/>
    <w:rsid w:val="004862B7"/>
    <w:rsid w:val="00495DAE"/>
    <w:rsid w:val="004B0271"/>
    <w:rsid w:val="004B202C"/>
    <w:rsid w:val="004D35F6"/>
    <w:rsid w:val="004F402C"/>
    <w:rsid w:val="00552D7D"/>
    <w:rsid w:val="005638AB"/>
    <w:rsid w:val="00567E30"/>
    <w:rsid w:val="00573EB4"/>
    <w:rsid w:val="005933CB"/>
    <w:rsid w:val="00652811"/>
    <w:rsid w:val="006634FF"/>
    <w:rsid w:val="00676400"/>
    <w:rsid w:val="00691387"/>
    <w:rsid w:val="0069381A"/>
    <w:rsid w:val="006B57EA"/>
    <w:rsid w:val="006C666F"/>
    <w:rsid w:val="006F0B99"/>
    <w:rsid w:val="00701721"/>
    <w:rsid w:val="007303F3"/>
    <w:rsid w:val="007435FB"/>
    <w:rsid w:val="00752DF9"/>
    <w:rsid w:val="007B2760"/>
    <w:rsid w:val="007F3A0A"/>
    <w:rsid w:val="00891876"/>
    <w:rsid w:val="008A423E"/>
    <w:rsid w:val="008B5EA5"/>
    <w:rsid w:val="008D220C"/>
    <w:rsid w:val="008E2DCD"/>
    <w:rsid w:val="009052EC"/>
    <w:rsid w:val="00947771"/>
    <w:rsid w:val="00962729"/>
    <w:rsid w:val="009764BC"/>
    <w:rsid w:val="009933FC"/>
    <w:rsid w:val="009A546C"/>
    <w:rsid w:val="009D0C28"/>
    <w:rsid w:val="009F589A"/>
    <w:rsid w:val="00A2230C"/>
    <w:rsid w:val="00A430A2"/>
    <w:rsid w:val="00AA2174"/>
    <w:rsid w:val="00B12D85"/>
    <w:rsid w:val="00B14805"/>
    <w:rsid w:val="00B16B49"/>
    <w:rsid w:val="00B201C7"/>
    <w:rsid w:val="00B45DB8"/>
    <w:rsid w:val="00B4685B"/>
    <w:rsid w:val="00B53497"/>
    <w:rsid w:val="00B94682"/>
    <w:rsid w:val="00BB147E"/>
    <w:rsid w:val="00CC0C95"/>
    <w:rsid w:val="00CC2EB3"/>
    <w:rsid w:val="00CD7706"/>
    <w:rsid w:val="00CE234F"/>
    <w:rsid w:val="00D32DD3"/>
    <w:rsid w:val="00D54B88"/>
    <w:rsid w:val="00D6228F"/>
    <w:rsid w:val="00DB7A6A"/>
    <w:rsid w:val="00E4096E"/>
    <w:rsid w:val="00E64569"/>
    <w:rsid w:val="00E95E97"/>
    <w:rsid w:val="00F127E4"/>
    <w:rsid w:val="00FA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41C59155"/>
  <w15:docId w15:val="{32B70B7C-58CA-490A-8323-F1CA91EB8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Heading1">
    <w:name w:val="heading 1"/>
    <w:basedOn w:val="Normal"/>
    <w:next w:val="Normal"/>
    <w:qFormat/>
    <w:pPr>
      <w:keepNext/>
      <w:tabs>
        <w:tab w:val="left" w:pos="900"/>
      </w:tabs>
      <w:outlineLvl w:val="0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tabs>
        <w:tab w:val="left" w:pos="900"/>
      </w:tabs>
      <w:spacing w:before="120" w:after="120"/>
      <w:jc w:val="center"/>
      <w:outlineLvl w:val="6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widowControl w:val="0"/>
      <w:spacing w:after="120"/>
    </w:pPr>
    <w:rPr>
      <w:sz w:val="24"/>
      <w:szCs w:val="24"/>
    </w:rPr>
  </w:style>
  <w:style w:type="paragraph" w:styleId="BodyTextIndent">
    <w:name w:val="Body Text Indent"/>
    <w:basedOn w:val="Normal"/>
    <w:pPr>
      <w:widowControl w:val="0"/>
      <w:tabs>
        <w:tab w:val="left" w:pos="90"/>
      </w:tabs>
      <w:jc w:val="both"/>
    </w:pPr>
    <w:rPr>
      <w:color w:val="000000"/>
      <w:sz w:val="24"/>
      <w:szCs w:val="24"/>
    </w:rPr>
  </w:style>
  <w:style w:type="paragraph" w:styleId="Caption">
    <w:name w:val="caption"/>
    <w:basedOn w:val="Normal"/>
    <w:next w:val="Normal"/>
    <w:qFormat/>
    <w:pPr>
      <w:tabs>
        <w:tab w:val="center" w:pos="4650"/>
      </w:tabs>
    </w:pPr>
    <w:rPr>
      <w:color w:val="000000"/>
      <w:sz w:val="24"/>
      <w:szCs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sid w:val="007435FB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7F3A0A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5E97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E95E97"/>
  </w:style>
  <w:style w:type="character" w:customStyle="1" w:styleId="CommentSubjectChar">
    <w:name w:val="Comment Subject Char"/>
    <w:link w:val="CommentSubject"/>
    <w:uiPriority w:val="99"/>
    <w:semiHidden/>
    <w:rsid w:val="00E95E97"/>
    <w:rPr>
      <w:b/>
      <w:bCs/>
    </w:rPr>
  </w:style>
  <w:style w:type="paragraph" w:styleId="Revision">
    <w:name w:val="Revision"/>
    <w:hidden/>
    <w:uiPriority w:val="99"/>
    <w:semiHidden/>
    <w:rsid w:val="00E95E97"/>
  </w:style>
  <w:style w:type="character" w:styleId="UnresolvedMention">
    <w:name w:val="Unresolved Mention"/>
    <w:basedOn w:val="DefaultParagraphFont"/>
    <w:uiPriority w:val="99"/>
    <w:semiHidden/>
    <w:unhideWhenUsed/>
    <w:rsid w:val="004020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opc.deq.state.ms.us/search_ai.aspx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cbb8dc-4008-4a71-b331-1a998248c6cd" xsi:nil="true"/>
    <lcf76f155ced4ddcb4097134ff3c332f xmlns="f2fa6958-3373-4054-b7e5-d744b7edd5e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006F9F2C62F145AE5B0CD49D02E37C" ma:contentTypeVersion="14" ma:contentTypeDescription="Create a new document." ma:contentTypeScope="" ma:versionID="3274d0f65e9aab2afada58a7eeba1fb4">
  <xsd:schema xmlns:xsd="http://www.w3.org/2001/XMLSchema" xmlns:xs="http://www.w3.org/2001/XMLSchema" xmlns:p="http://schemas.microsoft.com/office/2006/metadata/properties" xmlns:ns2="f2fa6958-3373-4054-b7e5-d744b7edd5e0" xmlns:ns3="9bcbb8dc-4008-4a71-b331-1a998248c6cd" targetNamespace="http://schemas.microsoft.com/office/2006/metadata/properties" ma:root="true" ma:fieldsID="2616fe255f2200678f34a94fbf1e4355" ns2:_="" ns3:_="">
    <xsd:import namespace="f2fa6958-3373-4054-b7e5-d744b7edd5e0"/>
    <xsd:import namespace="9bcbb8dc-4008-4a71-b331-1a998248c6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a6958-3373-4054-b7e5-d744b7edd5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a0716b9-ea6c-4544-a4bd-65ac324c60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cbb8dc-4008-4a71-b331-1a998248c6c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865941d9-1cb3-4606-88c5-a322c5ea8b45}" ma:internalName="TaxCatchAll" ma:showField="CatchAllData" ma:web="9bcbb8dc-4008-4a71-b331-1a998248c6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727D2-3E6B-4CEF-B366-7E5EF60A93F1}">
  <ds:schemaRefs>
    <ds:schemaRef ds:uri="http://schemas.microsoft.com/office/2006/metadata/properties"/>
    <ds:schemaRef ds:uri="http://schemas.microsoft.com/office/infopath/2007/PartnerControls"/>
    <ds:schemaRef ds:uri="9bcbb8dc-4008-4a71-b331-1a998248c6cd"/>
    <ds:schemaRef ds:uri="f2fa6958-3373-4054-b7e5-d744b7edd5e0"/>
  </ds:schemaRefs>
</ds:datastoreItem>
</file>

<file path=customXml/itemProps2.xml><?xml version="1.0" encoding="utf-8"?>
<ds:datastoreItem xmlns:ds="http://schemas.openxmlformats.org/officeDocument/2006/customXml" ds:itemID="{AC291271-71BD-4019-9ACB-B614D36B41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AB785A-A309-4CC3-A6E0-6F82398885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fa6958-3373-4054-b7e5-d744b7edd5e0"/>
    <ds:schemaRef ds:uri="9bcbb8dc-4008-4a71-b331-1a998248c6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Notice</vt:lpstr>
    </vt:vector>
  </TitlesOfParts>
  <Company>DEQ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Bruce Ferguson</dc:creator>
  <cp:lastModifiedBy>Jeffrey Bland</cp:lastModifiedBy>
  <cp:revision>2</cp:revision>
  <cp:lastPrinted>2005-11-10T20:40:00Z</cp:lastPrinted>
  <dcterms:created xsi:type="dcterms:W3CDTF">2026-08-10T19:36:00Z</dcterms:created>
  <dcterms:modified xsi:type="dcterms:W3CDTF">2026-08-10T19:36:00Z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0x01010078006F9F2C62F145AE5B0CD49D02E37C</vt:lpwstr>
  </property>
  <property fmtid="{D5CDD505-2E9C-101B-9397-08002B2CF9AE}" pid="4" name="Order">
    <vt:r8>767800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  <property fmtid="{D5CDD505-2E9C-101B-9397-08002B2CF9AE}" pid="9" name="Folder_Number">
    <vt:lpwstr/>
  </property>
  <property fmtid="{D5CDD505-2E9C-101B-9397-08002B2CF9AE}" pid="10" name="Folder_Code">
    <vt:lpwstr/>
  </property>
  <property fmtid="{D5CDD505-2E9C-101B-9397-08002B2CF9AE}" pid="11" name="Folder_Name">
    <vt:lpwstr/>
  </property>
  <property fmtid="{D5CDD505-2E9C-101B-9397-08002B2CF9AE}" pid="12" name="Folder_Description">
    <vt:lpwstr/>
  </property>
  <property fmtid="{D5CDD505-2E9C-101B-9397-08002B2CF9AE}" pid="13" name="/Folder_Name/">
    <vt:lpwstr/>
  </property>
  <property fmtid="{D5CDD505-2E9C-101B-9397-08002B2CF9AE}" pid="14" name="/Folder_Description/">
    <vt:lpwstr/>
  </property>
  <property fmtid="{D5CDD505-2E9C-101B-9397-08002B2CF9AE}" pid="15" name="Folder_Version">
    <vt:lpwstr/>
  </property>
  <property fmtid="{D5CDD505-2E9C-101B-9397-08002B2CF9AE}" pid="16" name="Folder_VersionSeq">
    <vt:lpwstr/>
  </property>
  <property fmtid="{D5CDD505-2E9C-101B-9397-08002B2CF9AE}" pid="17" name="Folder_Manager">
    <vt:lpwstr/>
  </property>
  <property fmtid="{D5CDD505-2E9C-101B-9397-08002B2CF9AE}" pid="18" name="Folder_ManagerDesc">
    <vt:lpwstr/>
  </property>
  <property fmtid="{D5CDD505-2E9C-101B-9397-08002B2CF9AE}" pid="19" name="Folder_Storage">
    <vt:lpwstr/>
  </property>
  <property fmtid="{D5CDD505-2E9C-101B-9397-08002B2CF9AE}" pid="20" name="Folder_StorageDesc">
    <vt:lpwstr/>
  </property>
  <property fmtid="{D5CDD505-2E9C-101B-9397-08002B2CF9AE}" pid="21" name="Folder_Creator">
    <vt:lpwstr/>
  </property>
  <property fmtid="{D5CDD505-2E9C-101B-9397-08002B2CF9AE}" pid="22" name="Folder_CreatorDesc">
    <vt:lpwstr/>
  </property>
  <property fmtid="{D5CDD505-2E9C-101B-9397-08002B2CF9AE}" pid="23" name="Folder_CreateDate">
    <vt:lpwstr/>
  </property>
  <property fmtid="{D5CDD505-2E9C-101B-9397-08002B2CF9AE}" pid="24" name="Folder_Updater">
    <vt:lpwstr/>
  </property>
  <property fmtid="{D5CDD505-2E9C-101B-9397-08002B2CF9AE}" pid="25" name="Folder_UpdaterDesc">
    <vt:lpwstr/>
  </property>
  <property fmtid="{D5CDD505-2E9C-101B-9397-08002B2CF9AE}" pid="26" name="Folder_UpdateDate">
    <vt:lpwstr/>
  </property>
  <property fmtid="{D5CDD505-2E9C-101B-9397-08002B2CF9AE}" pid="27" name="Document_Number">
    <vt:lpwstr/>
  </property>
  <property fmtid="{D5CDD505-2E9C-101B-9397-08002B2CF9AE}" pid="28" name="Document_Name">
    <vt:lpwstr/>
  </property>
  <property fmtid="{D5CDD505-2E9C-101B-9397-08002B2CF9AE}" pid="29" name="Document_FileName">
    <vt:lpwstr/>
  </property>
  <property fmtid="{D5CDD505-2E9C-101B-9397-08002B2CF9AE}" pid="30" name="Document_Version">
    <vt:lpwstr/>
  </property>
  <property fmtid="{D5CDD505-2E9C-101B-9397-08002B2CF9AE}" pid="31" name="Document_VersionSeq">
    <vt:lpwstr/>
  </property>
  <property fmtid="{D5CDD505-2E9C-101B-9397-08002B2CF9AE}" pid="32" name="Document_Creator">
    <vt:lpwstr/>
  </property>
  <property fmtid="{D5CDD505-2E9C-101B-9397-08002B2CF9AE}" pid="33" name="Document_CreatorDesc">
    <vt:lpwstr/>
  </property>
  <property fmtid="{D5CDD505-2E9C-101B-9397-08002B2CF9AE}" pid="34" name="Document_CreateDate">
    <vt:lpwstr/>
  </property>
  <property fmtid="{D5CDD505-2E9C-101B-9397-08002B2CF9AE}" pid="35" name="Document_Updater">
    <vt:lpwstr/>
  </property>
  <property fmtid="{D5CDD505-2E9C-101B-9397-08002B2CF9AE}" pid="36" name="Document_UpdaterDesc">
    <vt:lpwstr/>
  </property>
  <property fmtid="{D5CDD505-2E9C-101B-9397-08002B2CF9AE}" pid="37" name="Document_UpdateDate">
    <vt:lpwstr/>
  </property>
  <property fmtid="{D5CDD505-2E9C-101B-9397-08002B2CF9AE}" pid="38" name="Document_Size">
    <vt:lpwstr/>
  </property>
  <property fmtid="{D5CDD505-2E9C-101B-9397-08002B2CF9AE}" pid="39" name="Document_Storage">
    <vt:lpwstr/>
  </property>
  <property fmtid="{D5CDD505-2E9C-101B-9397-08002B2CF9AE}" pid="40" name="Document_StorageDesc">
    <vt:lpwstr/>
  </property>
  <property fmtid="{D5CDD505-2E9C-101B-9397-08002B2CF9AE}" pid="41" name="Document_Department">
    <vt:lpwstr/>
  </property>
  <property fmtid="{D5CDD505-2E9C-101B-9397-08002B2CF9AE}" pid="42" name="Document_DepartmentDesc">
    <vt:lpwstr/>
  </property>
  <property fmtid="{D5CDD505-2E9C-101B-9397-08002B2CF9AE}" pid="43" name="MSIP_Label_ca0af989-4ec3-4f27-abd2-8184de99bef0_Enabled">
    <vt:lpwstr>true</vt:lpwstr>
  </property>
  <property fmtid="{D5CDD505-2E9C-101B-9397-08002B2CF9AE}" pid="44" name="MSIP_Label_ca0af989-4ec3-4f27-abd2-8184de99bef0_SetDate">
    <vt:lpwstr>2024-05-27T14:14:16Z</vt:lpwstr>
  </property>
  <property fmtid="{D5CDD505-2E9C-101B-9397-08002B2CF9AE}" pid="45" name="MSIP_Label_ca0af989-4ec3-4f27-abd2-8184de99bef0_Method">
    <vt:lpwstr>Privileged</vt:lpwstr>
  </property>
  <property fmtid="{D5CDD505-2E9C-101B-9397-08002B2CF9AE}" pid="46" name="MSIP_Label_ca0af989-4ec3-4f27-abd2-8184de99bef0_Name">
    <vt:lpwstr>Public</vt:lpwstr>
  </property>
  <property fmtid="{D5CDD505-2E9C-101B-9397-08002B2CF9AE}" pid="47" name="MSIP_Label_ca0af989-4ec3-4f27-abd2-8184de99bef0_SiteId">
    <vt:lpwstr>c8823c91-be81-4f89-b024-6c3dd789c106</vt:lpwstr>
  </property>
  <property fmtid="{D5CDD505-2E9C-101B-9397-08002B2CF9AE}" pid="48" name="MSIP_Label_ca0af989-4ec3-4f27-abd2-8184de99bef0_ActionId">
    <vt:lpwstr>b25e35bb-f44d-4631-8e81-fb5e484f1a69</vt:lpwstr>
  </property>
  <property fmtid="{D5CDD505-2E9C-101B-9397-08002B2CF9AE}" pid="49" name="MSIP_Label_ca0af989-4ec3-4f27-abd2-8184de99bef0_ContentBits">
    <vt:lpwstr>0</vt:lpwstr>
  </property>
</Properties>
</file>